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3" w:rsidRDefault="00313103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313103" w:rsidRDefault="00313103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C72AD25" wp14:editId="76691DC2">
            <wp:simplePos x="0" y="0"/>
            <wp:positionH relativeFrom="column">
              <wp:posOffset>2346960</wp:posOffset>
            </wp:positionH>
            <wp:positionV relativeFrom="paragraph">
              <wp:posOffset>60325</wp:posOffset>
            </wp:positionV>
            <wp:extent cx="1310005" cy="1271905"/>
            <wp:effectExtent l="0" t="0" r="4445" b="4445"/>
            <wp:wrapTight wrapText="bothSides">
              <wp:wrapPolygon edited="0">
                <wp:start x="0" y="0"/>
                <wp:lineTo x="0" y="21352"/>
                <wp:lineTo x="21359" y="21352"/>
                <wp:lineTo x="21359" y="0"/>
                <wp:lineTo x="0" y="0"/>
              </wp:wrapPolygon>
            </wp:wrapTight>
            <wp:docPr id="1" name="รูปภาพ 1" descr="ผลการค้นหารูปภาพสำหรับ เทศบาลตำบลเกาะเพชร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เทศบาลตำบลเกาะเพชร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03" w:rsidRDefault="00313103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313103" w:rsidRDefault="00313103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313103" w:rsidRDefault="00313103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313103" w:rsidRPr="002E780E" w:rsidRDefault="00313103" w:rsidP="0031310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E780E">
        <w:rPr>
          <w:rFonts w:ascii="TH SarabunIT๙" w:hAnsi="TH SarabunIT๙" w:cs="TH SarabunIT๙" w:hint="cs"/>
          <w:b/>
          <w:bCs/>
          <w:sz w:val="72"/>
          <w:szCs w:val="72"/>
          <w:cs/>
        </w:rPr>
        <w:t>เส้นทางความก้าวหน้าในสายอาชีพ</w:t>
      </w:r>
    </w:p>
    <w:p w:rsidR="00313103" w:rsidRDefault="00313103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13103" w:rsidRDefault="00313103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13103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เทศบาลตำบลเกาะเพชร</w:t>
      </w:r>
    </w:p>
    <w:p w:rsidR="002E780E" w:rsidRDefault="002E780E" w:rsidP="0031310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อำเภอหัวไทร  จังหวัดนครศรีธรรมราช</w:t>
      </w:r>
    </w:p>
    <w:p w:rsidR="00313103" w:rsidRDefault="00313103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br w:type="page"/>
      </w:r>
    </w:p>
    <w:p w:rsidR="00AD701F" w:rsidRDefault="00AD701F" w:rsidP="00AD701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บทนำ</w:t>
      </w:r>
    </w:p>
    <w:p w:rsidR="00A51BF8" w:rsidRDefault="00AD701F" w:rsidP="00A51BF8">
      <w:pPr>
        <w:ind w:left="720"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การจัดทำแผนเส้นทางความก้าวหน้าในสายอาชีพของเทศบาลตำบ</w:t>
      </w:r>
      <w:r w:rsidR="00A51BF8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เกาะเพชร มีวัตถุประ</w:t>
      </w:r>
      <w:r w:rsidR="00A51BF8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งค์ เพื่อให้บุคลากรมองเห็น</w:t>
      </w:r>
      <w:r w:rsidR="00A51BF8">
        <w:rPr>
          <w:rFonts w:ascii="TH SarabunIT๙" w:hAnsi="TH SarabunIT๙" w:cs="TH SarabunIT๙" w:hint="cs"/>
          <w:sz w:val="32"/>
          <w:szCs w:val="32"/>
          <w:cs/>
        </w:rPr>
        <w:t>ความก้าวหน้าในสายอาชีพ และมีหลักเกณฑ์ในการแต่งตั้ง โยกย้ายและการสับเปลี่ยน หมุนเวียนตำแหน่งที่ชัดเจน โปร่งใส และเป็นธรรม ซึ่งจะทำให้บุคลากรเกิดความมั่นใจในระบบการบริหาร ทรัพยากรบุคคลของเทศบาลตำบลเกาะเพชร ก่อให้เกิดการกระตุ้นการพัฒนาตนเองไปสู่ความสำเร็จในอาชีพ รวมทั้งเพื่อเป็นการดึงดูด จูงใจและรักษาบุคลากรที่มีความสามารถให้อยู่กับองค์กรตลอดไป ซึ่งในการจัดทำแผนเส้นทางความก้าวหน้าในสายอาชีพฉบับนี้ เป็นการจัดทำเส้นทางความก้าวหน้าในสายอาชีพเพื่อเป็นการเตรียมความพร้อม ขององค์กรปกครองส่วนท้องถิ่น ในการปรับเข้าสู่ระบบจำแนกตำแหน่งในระบบแท่ง ซึ่งจะเข้าสู่ระบบในวันที่ 1 มกราคม 2559 นี้</w:t>
      </w:r>
    </w:p>
    <w:p w:rsidR="00A51BF8" w:rsidRDefault="00A51BF8" w:rsidP="00A51BF8">
      <w:pPr>
        <w:ind w:left="720"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A51BF8" w:rsidRDefault="00A51BF8" w:rsidP="00A51BF8">
      <w:pPr>
        <w:ind w:left="720" w:firstLine="72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A51BF8" w:rsidRDefault="00A51BF8" w:rsidP="00A51BF8">
      <w:pPr>
        <w:spacing w:after="0"/>
        <w:ind w:left="6480" w:firstLine="720"/>
        <w:rPr>
          <w:rFonts w:ascii="TH SarabunIT๙" w:hAnsi="TH SarabunIT๙" w:cs="TH SarabunIT๙"/>
          <w:b/>
          <w:bCs/>
          <w:sz w:val="44"/>
          <w:szCs w:val="44"/>
        </w:rPr>
      </w:pPr>
      <w:r w:rsidRPr="00A51BF8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AD701F" w:rsidRDefault="00A51BF8" w:rsidP="00A51BF8">
      <w:pPr>
        <w:ind w:left="6480" w:firstLine="72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A51BF8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AD701F"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  <w:bookmarkStart w:id="0" w:name="_GoBack"/>
      <w:bookmarkEnd w:id="0"/>
    </w:p>
    <w:p w:rsidR="006D725E" w:rsidRPr="00566EDD" w:rsidRDefault="006D725E" w:rsidP="00767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66ED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การจัดทำแผนเส</w:t>
      </w:r>
      <w:r w:rsidR="007670FA"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้</w:t>
      </w:r>
      <w:r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นทางความก</w:t>
      </w:r>
      <w:r w:rsidR="007670FA"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้</w:t>
      </w:r>
      <w:r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าวหน</w:t>
      </w:r>
      <w:r w:rsidR="007670FA"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้</w:t>
      </w:r>
      <w:r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าในสายอาชีพ</w:t>
      </w:r>
      <w:r w:rsidRPr="00566EDD">
        <w:rPr>
          <w:rFonts w:ascii="TH SarabunIT๙" w:hAnsi="TH SarabunIT๙" w:cs="TH SarabunIT๙"/>
          <w:b/>
          <w:bCs/>
          <w:sz w:val="44"/>
          <w:szCs w:val="44"/>
        </w:rPr>
        <w:t xml:space="preserve"> (Career Planning)</w:t>
      </w:r>
    </w:p>
    <w:p w:rsidR="006D725E" w:rsidRPr="00566EDD" w:rsidRDefault="007670FA" w:rsidP="007670F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66EDD">
        <w:rPr>
          <w:rFonts w:ascii="TH SarabunIT๙" w:hAnsi="TH SarabunIT๙" w:cs="TH SarabunIT๙"/>
          <w:b/>
          <w:bCs/>
          <w:sz w:val="44"/>
          <w:szCs w:val="44"/>
          <w:cs/>
        </w:rPr>
        <w:t>เทศบาลตำบลเกาะเพชร</w:t>
      </w:r>
    </w:p>
    <w:p w:rsidR="00D237B0" w:rsidRPr="00566EDD" w:rsidRDefault="00D237B0" w:rsidP="00D237B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 xml:space="preserve">เทศบาลตำบลเกาะเพชร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โดยงานการเจ้าหน้าที่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ดำเนินการจัดทำแผนเส้นทางความก้าวหน้าในสายอาชีพ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(Career Planning) </w:t>
      </w:r>
      <w:r w:rsidRPr="00566EDD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โดยมีวัตถุประสงค์เพื่อจัดทำแผนเส้นทางความก้าวหน้าในสายอาชีพ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(Career Planning) </w:t>
      </w:r>
      <w:r w:rsidRPr="00566EDD">
        <w:rPr>
          <w:rFonts w:ascii="TH SarabunIT๙" w:hAnsi="TH SarabunIT๙" w:cs="TH SarabunIT๙"/>
          <w:sz w:val="32"/>
          <w:szCs w:val="32"/>
          <w:cs/>
        </w:rPr>
        <w:t>ให้เป็นเครื่องมือในการวางแผนพัฒนาความก้าวหน้าในสายอาชีพ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(Career  Development Plan)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และเกิดความชัดเจนในการกำหนดความก้าวหน้าในสายอาชีพของเทศบาลตำบลเกาะเพชร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ให้กับผู้ปฏิบัติงานสายงานต่างๆ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คือ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DB54F7">
        <w:rPr>
          <w:rFonts w:ascii="TH SarabunIT๙" w:hAnsi="TH SarabunIT๙" w:cs="TH SarabunIT๙" w:hint="cs"/>
          <w:sz w:val="32"/>
          <w:szCs w:val="32"/>
          <w:cs/>
        </w:rPr>
        <w:t xml:space="preserve">ประเภททั่วไป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สายงานที่เริ่มต้นจากระดับ</w:t>
      </w:r>
      <w:r w:rsidR="00DB54F7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DB54F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DB54F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  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ได้แก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เจ้าพนักงานจัดเก็บรายได้  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Pr="00566EDD">
        <w:rPr>
          <w:rFonts w:ascii="TH SarabunIT๙" w:hAnsi="TH SarabunIT๙" w:cs="TH SarabunIT๙"/>
          <w:sz w:val="32"/>
          <w:szCs w:val="32"/>
        </w:rPr>
        <w:t xml:space="preserve"> , </w:t>
      </w:r>
      <w:r w:rsidR="00DB54F7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ตำแหน่งเจ้าพนักงานพัสดุ  ประเภทวิชาการ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สายงานที่เริ่มต้นจากระดับ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DB54F7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 </w:t>
      </w:r>
      <w:r w:rsidRPr="00566ED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7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ได้แก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566EDD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  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 </w:t>
      </w:r>
      <w:r w:rsidR="008A47FE">
        <w:rPr>
          <w:rFonts w:ascii="TH SarabunIT๙" w:hAnsi="TH SarabunIT๙" w:cs="TH SarabunIT๙"/>
          <w:sz w:val="32"/>
          <w:szCs w:val="32"/>
        </w:rPr>
        <w:t xml:space="preserve">    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DF8">
        <w:rPr>
          <w:rFonts w:ascii="TH SarabunIT๙" w:hAnsi="TH SarabunIT๙" w:cs="TH SarabunIT๙"/>
          <w:sz w:val="32"/>
          <w:szCs w:val="32"/>
          <w:cs/>
        </w:rPr>
        <w:t>ตำแห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น่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 xml:space="preserve">นักทรัพยากรบุคคล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ทะเบียนและบัตร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  <w:r w:rsidRPr="00566EDD">
        <w:rPr>
          <w:rFonts w:ascii="TH SarabunIT๙" w:hAnsi="TH SarabunIT๙" w:cs="TH SarabunIT๙"/>
          <w:sz w:val="32"/>
          <w:szCs w:val="32"/>
        </w:rPr>
        <w:t xml:space="preserve">   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 xml:space="preserve"> ประเภทอำนวยการท้องถิ่น ตำแหน่ง นักบริหารงานทั่วไป ตำแหน่งนักบริหารงานช่าง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 xml:space="preserve">นักบริหารงานคลัง และประเภทบริหารท้องถิ่น ได้แก่ตำแหน่ง </w:t>
      </w:r>
      <w:r w:rsidR="00DD319B">
        <w:rPr>
          <w:rFonts w:ascii="TH SarabunIT๙" w:hAnsi="TH SarabunIT๙" w:cs="TH SarabunIT๙" w:hint="cs"/>
          <w:sz w:val="32"/>
          <w:szCs w:val="32"/>
          <w:cs/>
        </w:rPr>
        <w:t>นักบริหารงานเทศบาลระดับกลาง,นักบริหารงานเทศบาลระดับต้น</w:t>
      </w:r>
    </w:p>
    <w:p w:rsidR="007670FA" w:rsidRPr="00566EDD" w:rsidRDefault="007670FA" w:rsidP="007670FA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56"/>
        </w:rPr>
      </w:pPr>
    </w:p>
    <w:p w:rsidR="007670FA" w:rsidRPr="00566EDD" w:rsidRDefault="00D237B0" w:rsidP="00D237B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56"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เพื่อให้บรรลุผลตามแบบประเมินประสิทธิภาพและประสิทธิผลการปฏิบัติราชการเพื่อเสนอขอรับเงินรางวัล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ประจำปีขอเทศบาลตำบลเกาะเพชร และการปฏิบัติราชการของงานบริหารงานบุคคลในการวางแผนความก้าวหน้าในตำแหน่งหน้าที่ของแต่ละตำแหน</w:t>
      </w:r>
      <w:r w:rsidR="008A47F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เทศบาลตำบลเกาะเพชร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จึงจำเป็นต้องดำเนินการจัดทำแผนเส้นทางความก้าวหน้าในสายอาชีพ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(Career Planning) </w:t>
      </w:r>
      <w:r w:rsidRPr="00566EDD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เพื่อใช้เป็นเครื่องมือสำคัญในการบริหารจัดการทรัพยากรบุคคลของเทศบาลตำบลเกาะเพชรต่อไป</w:t>
      </w:r>
    </w:p>
    <w:p w:rsidR="00DB287A" w:rsidRPr="00566EDD" w:rsidRDefault="00DB287A" w:rsidP="00D237B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56"/>
        </w:rPr>
      </w:pPr>
    </w:p>
    <w:p w:rsidR="00DB287A" w:rsidRPr="00566EDD" w:rsidRDefault="00DB287A" w:rsidP="00DB28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 xml:space="preserve">เทศบาลตำบลเกาะเพชร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โดยงานบริหารงานบุคคล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ดำเนินการจัดทำแผนเส้นทางความก้าวหน้าในสายอาชีพ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(Career Planning) </w:t>
      </w:r>
      <w:r w:rsidRPr="00566EDD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โดยมีวัตถุประสงค์เพื่อจัดทำแผนเส้นทางความก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าวหน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(Career Planning)</w:t>
      </w:r>
      <w:r w:rsidR="007665C6"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ให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เป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็</w:t>
      </w:r>
      <w:r w:rsidRPr="00566EDD">
        <w:rPr>
          <w:rFonts w:ascii="TH SarabunIT๙" w:hAnsi="TH SarabunIT๙" w:cs="TH SarabunIT๙"/>
          <w:sz w:val="32"/>
          <w:szCs w:val="32"/>
          <w:cs/>
        </w:rPr>
        <w:t>นเครื่องมือในการวางแผนพัฒนาความก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าวหน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566EDD">
        <w:rPr>
          <w:rFonts w:ascii="TH SarabunIT๙" w:hAnsi="TH SarabunIT๙" w:cs="TH SarabunIT๙"/>
          <w:sz w:val="32"/>
          <w:szCs w:val="32"/>
        </w:rPr>
        <w:t>CareerDevelopment</w:t>
      </w:r>
      <w:proofErr w:type="spellEnd"/>
      <w:r w:rsidRPr="00566EDD">
        <w:rPr>
          <w:rFonts w:ascii="TH SarabunIT๙" w:hAnsi="TH SarabunIT๙" w:cs="TH SarabunIT๙"/>
          <w:sz w:val="32"/>
          <w:szCs w:val="32"/>
        </w:rPr>
        <w:t xml:space="preserve"> Plan)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และเกิดความชัดเจนในการกำหนดความก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าวหน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าในสายอาชีพของ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เทศบาลตำบลเกาะเพชร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ให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ปฏิบัติงานสายงานต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างๆดังนี้</w:t>
      </w: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 </w:t>
      </w:r>
      <w:r w:rsidR="006E668C">
        <w:rPr>
          <w:rFonts w:ascii="TH SarabunIT๙" w:hAnsi="TH SarabunIT๙" w:cs="TH SarabunIT๙" w:hint="cs"/>
          <w:sz w:val="32"/>
          <w:szCs w:val="32"/>
          <w:cs/>
        </w:rPr>
        <w:t xml:space="preserve">ประเภททั่วไป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สายงานที่เริ่มต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นจากระดับ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6E668C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6E668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ได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แก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DB287A" w:rsidRDefault="00DB287A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เจ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าพนักงานจัดเก็บรายได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</w:p>
    <w:p w:rsidR="006E668C" w:rsidRPr="00566EDD" w:rsidRDefault="006E668C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เจ้าพนักงานพัสดุ</w:t>
      </w:r>
    </w:p>
    <w:p w:rsidR="00DB287A" w:rsidRDefault="00DB287A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นายช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างโยธา</w:t>
      </w:r>
    </w:p>
    <w:p w:rsidR="006E668C" w:rsidRPr="00566EDD" w:rsidRDefault="006E668C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2. </w:t>
      </w:r>
      <w:r w:rsidR="00FE13DB">
        <w:rPr>
          <w:rFonts w:ascii="TH SarabunIT๙" w:hAnsi="TH SarabunIT๙" w:cs="TH SarabunIT๙" w:hint="cs"/>
          <w:sz w:val="32"/>
          <w:szCs w:val="32"/>
          <w:cs/>
        </w:rPr>
        <w:t xml:space="preserve">ประเภทวิชาการ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สายงานที่เริ่มต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นจากระดับ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FE13DB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 </w:t>
      </w:r>
      <w:r w:rsidRPr="00566ED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๖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ได</w:t>
      </w:r>
      <w:r w:rsidR="007665C6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แก</w:t>
      </w:r>
      <w:r w:rsidR="00204DF8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EC238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EC2382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EC238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EC2382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EC238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EC2382" w:rsidRPr="00566EDD"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เจ้าหน้าที่บริหารงานทะเบียนและบัตร</w:t>
      </w:r>
    </w:p>
    <w:p w:rsidR="00DB287A" w:rsidRPr="00566EDD" w:rsidRDefault="00DB287A" w:rsidP="007665C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EC2382"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:rsidR="007665C6" w:rsidRPr="00566EDD" w:rsidRDefault="007665C6" w:rsidP="007665C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7C43F6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</w:p>
    <w:p w:rsidR="007665C6" w:rsidRPr="00566EDD" w:rsidRDefault="007665C6" w:rsidP="007665C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 xml:space="preserve">- ตำแหน่ง </w:t>
      </w:r>
      <w:r w:rsidR="007C43F6" w:rsidRPr="00566ED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7665C6" w:rsidRPr="00566EDD" w:rsidRDefault="007665C6" w:rsidP="007665C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5C6" w:rsidRPr="00566EDD" w:rsidRDefault="007665C6" w:rsidP="007665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3. </w:t>
      </w:r>
      <w:r w:rsidR="00DD319B">
        <w:rPr>
          <w:rFonts w:ascii="TH SarabunIT๙" w:hAnsi="TH SarabunIT๙" w:cs="TH SarabunIT๙" w:hint="cs"/>
          <w:sz w:val="32"/>
          <w:szCs w:val="32"/>
          <w:cs/>
        </w:rPr>
        <w:t xml:space="preserve">ประเภทอำนวยการท้องถิ่น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4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</w:t>
      </w:r>
    </w:p>
    <w:p w:rsidR="007665C6" w:rsidRPr="00566EDD" w:rsidRDefault="007665C6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นักบริหารงานช่าง</w:t>
      </w:r>
    </w:p>
    <w:p w:rsidR="007665C6" w:rsidRPr="00566EDD" w:rsidRDefault="007665C6" w:rsidP="007665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นักบริหารงานคลัง</w:t>
      </w:r>
    </w:p>
    <w:p w:rsidR="007665C6" w:rsidRDefault="007665C6" w:rsidP="007665C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Pr="00566EDD">
        <w:rPr>
          <w:rFonts w:ascii="TH SarabunIT๙" w:hAnsi="TH SarabunIT๙" w:cs="TH SarabunIT๙"/>
          <w:sz w:val="32"/>
          <w:szCs w:val="32"/>
        </w:rPr>
        <w:t>'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</w:p>
    <w:p w:rsidR="00DD319B" w:rsidRDefault="00DD319B" w:rsidP="00DD31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ประเภทบริหารท้องถิ่น</w:t>
      </w:r>
    </w:p>
    <w:p w:rsidR="00DD319B" w:rsidRDefault="00DD319B" w:rsidP="00DD319B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-ตำแหน่ง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ระดับกลาง</w:t>
      </w:r>
    </w:p>
    <w:p w:rsidR="00DD319B" w:rsidRDefault="00DD319B" w:rsidP="00DD319B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-ตำแหน่ง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</w:p>
    <w:p w:rsidR="00DD319B" w:rsidRPr="00566EDD" w:rsidRDefault="00DD319B" w:rsidP="00DD319B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D055A" w:rsidRPr="00566EDD" w:rsidRDefault="008D055A" w:rsidP="008D055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8D055A" w:rsidRPr="00566EDD" w:rsidRDefault="008D055A" w:rsidP="008D05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การศึกษาโครงสร้างเทศบาลตำบลเกาะเพชร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ตำแหน่งงาน</w:t>
      </w:r>
      <w:proofErr w:type="gramEnd"/>
    </w:p>
    <w:p w:rsidR="008D055A" w:rsidRPr="00566EDD" w:rsidRDefault="008D055A" w:rsidP="008D055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>การศึกษาลักษณะทั่วไปของโครงสร้างเทศบาลตำบลเกาะเพชร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และตำแหน่งงานในปัจจุบัน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เป็นขั้นตอนเริ่มต้นก่อนการจัดทำเส้นทางความก้าวหน้าในสายอาชีพ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เพื่อสร้างความรู้ความเข้าใจเกี่ยวกับการจัดผังโครงสร้างเทศบาลตำบลเกาะเพชร โครงสร้างตำแหน่งงาน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และระดับตำแหน่งงานของเทศบาลตำบลเกาะเพชร ในปัจจุบัน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และเพื่อใช้เป็นแนวทางในการวิเคราะห์งาน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(Job Analysis)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การจัดกลุ่มงาน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(Job Family) </w:t>
      </w:r>
      <w:r w:rsidRPr="00566EDD">
        <w:rPr>
          <w:rFonts w:ascii="TH SarabunIT๙" w:hAnsi="TH SarabunIT๙" w:cs="TH SarabunIT๙"/>
          <w:sz w:val="32"/>
          <w:szCs w:val="32"/>
          <w:cs/>
        </w:rPr>
        <w:t>ให้เหมาะสมกับลักษณะการดำเนินงานของเทศบาลตำบลเกาะเพชร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ซึ่งจากการศึกษาโครงสร้างของเทศบาลตำบลเกาะเพชร 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สามารถสรุปการ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>แบ</w:t>
      </w:r>
      <w:r w:rsidR="0088076A" w:rsidRPr="00566EDD">
        <w:rPr>
          <w:rFonts w:ascii="TH SarabunIT๙" w:hAnsi="TH SarabunIT๙" w:cs="TH SarabunIT๙"/>
          <w:sz w:val="32"/>
          <w:szCs w:val="32"/>
          <w:cs/>
        </w:rPr>
        <w:t>่งกลุ่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>ม</w:t>
      </w:r>
      <w:r w:rsidR="00C85837"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>และสำนักต</w:t>
      </w:r>
      <w:r w:rsidR="0088076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>างๆ</w:t>
      </w:r>
      <w:r w:rsidR="00C85837"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>ได</w:t>
      </w:r>
      <w:r w:rsidR="0088076A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="00C85837"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C85837" w:rsidRPr="00566ED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1)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ประกอบด้วยกลุ่มงานต่างๆดังนี้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1.1)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กลุ่มงานทั่วไป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สายงานผู้ปฏิบัติ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ประกอบด้วยตำแหน่งดังนี้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5F027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5F0277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566EDD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5F027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นิติกร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5F027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5F0277">
        <w:rPr>
          <w:rFonts w:ascii="TH SarabunIT๙" w:hAnsi="TH SarabunIT๙" w:cs="TH SarabunIT๙" w:hint="cs"/>
          <w:sz w:val="32"/>
          <w:szCs w:val="32"/>
          <w:cs/>
        </w:rPr>
        <w:t>นักจัดการ</w:t>
      </w:r>
      <w:r w:rsidRPr="00566EDD">
        <w:rPr>
          <w:rFonts w:ascii="TH SarabunIT๙" w:hAnsi="TH SarabunIT๙" w:cs="TH SarabunIT๙"/>
          <w:sz w:val="32"/>
          <w:szCs w:val="32"/>
          <w:cs/>
        </w:rPr>
        <w:t>งานทะเบียนและบัตร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1.2)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กลุ่มงานบริหาร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สายงานผู้บริหาร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ประกอบด้วยตำแหน่งดังนี้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2) </w:t>
      </w:r>
      <w:r w:rsidR="005F027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66EDD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มงานต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างๆดังนี้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1.1)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มงานทั่วไป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วยตำแหน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A01156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เจ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าพนักงานจัดเก็บรายได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</w:p>
    <w:p w:rsidR="00C84131" w:rsidRPr="00566EDD" w:rsidRDefault="00C84131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เจ้าพนักงานพัสดุ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1.2)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วยตำแหน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งดังนี้</w:t>
      </w:r>
    </w:p>
    <w:p w:rsidR="0088076A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นักบริหารงานคลัง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3)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กองช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มงานต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างๆดังนี้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1.1)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มงานทั่วไป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วยตำแหน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นายช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างโยธา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1.2) 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กลุ่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วยตำแหน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นักบริหารงานช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lastRenderedPageBreak/>
        <w:t xml:space="preserve">4)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มงานต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างๆดังนี้</w:t>
      </w:r>
    </w:p>
    <w:p w:rsidR="00A01156" w:rsidRPr="00566EDD" w:rsidRDefault="00A01156" w:rsidP="00A0115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1.1)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กลุ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สายงานผู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วยตำแหน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งดังนี้</w:t>
      </w:r>
    </w:p>
    <w:p w:rsidR="00A01156" w:rsidRDefault="00A01156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="00A47B53" w:rsidRPr="00566EDD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84131">
        <w:rPr>
          <w:rFonts w:ascii="TH SarabunIT๙" w:hAnsi="TH SarabunIT๙" w:cs="TH SarabunIT๙" w:hint="cs"/>
          <w:sz w:val="32"/>
          <w:szCs w:val="32"/>
          <w:cs/>
        </w:rPr>
        <w:t xml:space="preserve"> ระดับกลาง</w:t>
      </w:r>
    </w:p>
    <w:p w:rsidR="00C84131" w:rsidRPr="00566EDD" w:rsidRDefault="00C84131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ตำแหน่ง นักบริหารงานเทศบาล ระดับต้น</w:t>
      </w:r>
    </w:p>
    <w:p w:rsidR="00DF0FE1" w:rsidRPr="00566EDD" w:rsidRDefault="00DF0FE1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F0FE1" w:rsidRPr="00566EDD" w:rsidRDefault="00DF0FE1" w:rsidP="00A0115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F0FE1" w:rsidRPr="00566EDD" w:rsidRDefault="00DF0FE1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66E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โครงสร้างการบริหารราชการ</w:t>
      </w:r>
      <w:r w:rsidRPr="00566ED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(</w:t>
      </w:r>
      <w:r w:rsidRPr="00566E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ภาพรวม</w:t>
      </w:r>
      <w:r w:rsidRPr="00566EDD">
        <w:rPr>
          <w:rFonts w:ascii="TH SarabunIT๙" w:hAnsi="TH SarabunIT๙" w:cs="TH SarabunIT๙"/>
          <w:b/>
          <w:bCs/>
          <w:color w:val="FF0000"/>
          <w:sz w:val="32"/>
          <w:szCs w:val="32"/>
        </w:rPr>
        <w:t>)</w:t>
      </w:r>
    </w:p>
    <w:p w:rsidR="00DF0FE1" w:rsidRPr="00566EDD" w:rsidRDefault="00DF0FE1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66E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เทศบาลตำบลเกาเพชร  อำเภอหัวไทร</w:t>
      </w:r>
    </w:p>
    <w:p w:rsidR="00DF0FE1" w:rsidRPr="00566EDD" w:rsidRDefault="00E94F58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7A0BD00" wp14:editId="0C7F58F5">
            <wp:simplePos x="0" y="0"/>
            <wp:positionH relativeFrom="column">
              <wp:posOffset>1135380</wp:posOffset>
            </wp:positionH>
            <wp:positionV relativeFrom="paragraph">
              <wp:posOffset>231140</wp:posOffset>
            </wp:positionV>
            <wp:extent cx="217868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42" y="21488"/>
                <wp:lineTo x="21342" y="0"/>
                <wp:lineTo x="0" y="0"/>
              </wp:wrapPolygon>
            </wp:wrapTight>
            <wp:docPr id="4" name="รูปภาพ 4" descr="http://www.kohpetcity.go.th/images/struc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hpetcity.go.th/images/struct_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0C846C13" wp14:editId="4F32C9CD">
            <wp:simplePos x="0" y="0"/>
            <wp:positionH relativeFrom="column">
              <wp:posOffset>3314065</wp:posOffset>
            </wp:positionH>
            <wp:positionV relativeFrom="paragraph">
              <wp:posOffset>231140</wp:posOffset>
            </wp:positionV>
            <wp:extent cx="217868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42" y="21488"/>
                <wp:lineTo x="21342" y="0"/>
                <wp:lineTo x="0" y="0"/>
              </wp:wrapPolygon>
            </wp:wrapTight>
            <wp:docPr id="5" name="รูปภาพ 5" descr="http://www.kohpetcity.go.th/images/struct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hpetcity.go.th/images/struct_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E1" w:rsidRPr="00566ED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DF0FE1" w:rsidRPr="00566ED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จังหวัดนครศรีธรรมราช</w:t>
      </w:r>
    </w:p>
    <w:p w:rsidR="00E94F58" w:rsidRPr="00566EDD" w:rsidRDefault="00E94F58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4F58" w:rsidRPr="00566EDD" w:rsidRDefault="00E94F58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6A74A073" wp14:editId="173C59F6">
            <wp:simplePos x="0" y="0"/>
            <wp:positionH relativeFrom="column">
              <wp:posOffset>1137285</wp:posOffset>
            </wp:positionH>
            <wp:positionV relativeFrom="paragraph">
              <wp:posOffset>14605</wp:posOffset>
            </wp:positionV>
            <wp:extent cx="2178685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42" y="21274"/>
                <wp:lineTo x="21342" y="0"/>
                <wp:lineTo x="0" y="0"/>
              </wp:wrapPolygon>
            </wp:wrapTight>
            <wp:docPr id="7" name="Picture 6" descr="http://www.kohpetcity.go.th/images/struc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hpetcity.go.th/images/struct_0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0153E15A" wp14:editId="09F8E8E7">
            <wp:simplePos x="0" y="0"/>
            <wp:positionH relativeFrom="column">
              <wp:posOffset>3317240</wp:posOffset>
            </wp:positionH>
            <wp:positionV relativeFrom="paragraph">
              <wp:posOffset>14605</wp:posOffset>
            </wp:positionV>
            <wp:extent cx="2178685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42" y="21274"/>
                <wp:lineTo x="21342" y="0"/>
                <wp:lineTo x="0" y="0"/>
              </wp:wrapPolygon>
            </wp:wrapTight>
            <wp:docPr id="8" name="Picture 7" descr="http://www.kohpetcity.go.th/images/struct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hpetcity.go.th/images/struct_0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2D0BAA08" wp14:editId="3386B828">
            <wp:simplePos x="0" y="0"/>
            <wp:positionH relativeFrom="column">
              <wp:posOffset>3315970</wp:posOffset>
            </wp:positionH>
            <wp:positionV relativeFrom="paragraph">
              <wp:posOffset>1696720</wp:posOffset>
            </wp:positionV>
            <wp:extent cx="2178685" cy="1468755"/>
            <wp:effectExtent l="0" t="0" r="0" b="0"/>
            <wp:wrapTight wrapText="bothSides">
              <wp:wrapPolygon edited="0">
                <wp:start x="0" y="0"/>
                <wp:lineTo x="0" y="21292"/>
                <wp:lineTo x="21342" y="21292"/>
                <wp:lineTo x="21342" y="0"/>
                <wp:lineTo x="0" y="0"/>
              </wp:wrapPolygon>
            </wp:wrapTight>
            <wp:docPr id="10" name="Picture 9" descr="http://www.kohpetcity.go.th/images/struct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hpetcity.go.th/images/struct_0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E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52539E0D" wp14:editId="6CE32DCD">
            <wp:simplePos x="0" y="0"/>
            <wp:positionH relativeFrom="column">
              <wp:posOffset>1137285</wp:posOffset>
            </wp:positionH>
            <wp:positionV relativeFrom="paragraph">
              <wp:posOffset>1697355</wp:posOffset>
            </wp:positionV>
            <wp:extent cx="2178685" cy="1468755"/>
            <wp:effectExtent l="0" t="0" r="0" b="0"/>
            <wp:wrapTight wrapText="bothSides">
              <wp:wrapPolygon edited="0">
                <wp:start x="0" y="0"/>
                <wp:lineTo x="0" y="21292"/>
                <wp:lineTo x="21342" y="21292"/>
                <wp:lineTo x="21342" y="0"/>
                <wp:lineTo x="0" y="0"/>
              </wp:wrapPolygon>
            </wp:wrapTight>
            <wp:docPr id="9" name="Picture 8" descr="http://www.kohpetcity.go.th/images/struct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hpetcity.go.th/images/struct_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4F58" w:rsidRPr="00566EDD" w:rsidRDefault="00E94F58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DF0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0FB2" w:rsidRPr="00566EDD" w:rsidRDefault="006A0FB2" w:rsidP="006A0FB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การวิเคราะห์งาน</w:t>
      </w:r>
    </w:p>
    <w:p w:rsidR="006A0FB2" w:rsidRPr="00566EDD" w:rsidRDefault="006A0FB2" w:rsidP="005D07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์</w:t>
      </w:r>
      <w:r w:rsidRPr="00566EDD">
        <w:rPr>
          <w:rFonts w:ascii="TH SarabunIT๙" w:hAnsi="TH SarabunIT๙" w:cs="TH SarabunIT๙"/>
          <w:sz w:val="32"/>
          <w:szCs w:val="32"/>
          <w:cs/>
        </w:rPr>
        <w:t>งานเป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็</w:t>
      </w:r>
      <w:r w:rsidRPr="00566EDD">
        <w:rPr>
          <w:rFonts w:ascii="TH SarabunIT๙" w:hAnsi="TH SarabunIT๙" w:cs="TH SarabunIT๙"/>
          <w:sz w:val="32"/>
          <w:szCs w:val="32"/>
          <w:cs/>
        </w:rPr>
        <w:t>นการศึกษาขอบเขตหน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าที่ความรับผิดชอบหลักของแต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ละตำแหน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งงาน</w:t>
      </w:r>
      <w:r w:rsidRPr="00566EDD">
        <w:rPr>
          <w:rFonts w:ascii="TH SarabunIT๙" w:hAnsi="TH SarabunIT๙" w:cs="TH SarabunIT๙"/>
          <w:sz w:val="32"/>
          <w:szCs w:val="32"/>
        </w:rPr>
        <w:t>/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รวมทั้งคุณสมบัติที่จำเป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็</w:t>
      </w:r>
      <w:r w:rsidRPr="00566EDD">
        <w:rPr>
          <w:rFonts w:ascii="TH SarabunIT๙" w:hAnsi="TH SarabunIT๙" w:cs="TH SarabunIT๙"/>
          <w:sz w:val="32"/>
          <w:szCs w:val="32"/>
          <w:cs/>
        </w:rPr>
        <w:t>นของงานในตำแหน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งงาน</w:t>
      </w:r>
      <w:r w:rsidRPr="00566EDD">
        <w:rPr>
          <w:rFonts w:ascii="TH SarabunIT๙" w:hAnsi="TH SarabunIT๙" w:cs="TH SarabunIT๙"/>
          <w:sz w:val="32"/>
          <w:szCs w:val="32"/>
        </w:rPr>
        <w:t>/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สายงานต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างๆ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โดยจะวิเคราะห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์</w:t>
      </w:r>
      <w:r w:rsidRPr="00566EDD">
        <w:rPr>
          <w:rFonts w:ascii="TH SarabunIT๙" w:hAnsi="TH SarabunIT๙" w:cs="TH SarabunIT๙"/>
          <w:sz w:val="32"/>
          <w:szCs w:val="32"/>
          <w:cs/>
        </w:rPr>
        <w:t>ขอบเขตของตำแหน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งงานในกลุ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และสำนัก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กองต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างๆ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ตามผังโครงสร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้าง</w:t>
      </w:r>
      <w:r w:rsidRPr="00566EDD">
        <w:rPr>
          <w:rFonts w:ascii="TH SarabunIT๙" w:hAnsi="TH SarabunIT๙" w:cs="TH SarabunIT๙"/>
          <w:sz w:val="32"/>
          <w:szCs w:val="32"/>
          <w:cs/>
        </w:rPr>
        <w:t>ของ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 xml:space="preserve">เทศบาลตำบลเกาะเพชร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เป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็</w:t>
      </w:r>
      <w:r w:rsidRPr="00566EDD">
        <w:rPr>
          <w:rFonts w:ascii="TH SarabunIT๙" w:hAnsi="TH SarabunIT๙" w:cs="TH SarabunIT๙"/>
          <w:sz w:val="32"/>
          <w:szCs w:val="32"/>
          <w:cs/>
        </w:rPr>
        <w:t>นข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อมูลในการจัดกลุ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มงาน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และจัดทำ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 xml:space="preserve">  รู</w:t>
      </w:r>
      <w:r w:rsidRPr="00566EDD">
        <w:rPr>
          <w:rFonts w:ascii="TH SarabunIT๙" w:hAnsi="TH SarabunIT๙" w:cs="TH SarabunIT๙"/>
          <w:sz w:val="32"/>
          <w:szCs w:val="32"/>
          <w:cs/>
        </w:rPr>
        <w:t>ปแบบของสายอาชีพให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เหมาะสมกับภารกิจของ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เทศบาลตำบลเกาะเพชร</w:t>
      </w:r>
      <w:r w:rsidRPr="00566EDD">
        <w:rPr>
          <w:rFonts w:ascii="TH SarabunIT๙" w:hAnsi="TH SarabunIT๙" w:cs="TH SarabunIT๙"/>
          <w:sz w:val="32"/>
          <w:szCs w:val="32"/>
          <w:cs/>
        </w:rPr>
        <w:t>จากการศึกษามาตรฐานกำหนดตำแหน</w:t>
      </w:r>
      <w:r w:rsidR="00CE70DC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สามารถสรุปสายงาน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 xml:space="preserve">ต่างๆทั้งหมดของเทศบาลตำบลเกาะเพชร </w:t>
      </w:r>
      <w:r w:rsidR="005D07DA"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5D07DA" w:rsidRPr="00566ED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1)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ประเภทสายงานบริหาร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66EDD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นักบริหารงานเทศบาล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gramEnd"/>
      <w:r w:rsidRPr="00566E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66EDD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นักบริหารงานเทศบาล 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gramEnd"/>
      <w:r w:rsidRPr="00566E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566E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นักบริหารงานคลัง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อำนวยการท้องถิ่น ต้น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นักบริหารงานช่าง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อำนวยการท้องถิ่น ต้น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นักบริหารงานทั่วไป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อำนวยการท้องถิ่น ต้น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2)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ประเภทสายงาน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884893" w:rsidRPr="00566ED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Pr="00566EDD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นิติกร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นักจัดการ</w:t>
      </w:r>
      <w:r w:rsidR="00884893" w:rsidRPr="00566EDD">
        <w:rPr>
          <w:rFonts w:ascii="TH SarabunIT๙" w:hAnsi="TH SarabunIT๙" w:cs="TH SarabunIT๙"/>
          <w:sz w:val="32"/>
          <w:szCs w:val="32"/>
          <w:cs/>
        </w:rPr>
        <w:t>งานทะเบียนและบัตร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</w:t>
      </w:r>
    </w:p>
    <w:p w:rsidR="00EF430B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EF430B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เจ</w:t>
      </w:r>
      <w:r w:rsidR="00884893" w:rsidRPr="00566EDD">
        <w:rPr>
          <w:rFonts w:ascii="TH SarabunIT๙" w:hAnsi="TH SarabunIT๙" w:cs="TH SarabunIT๙"/>
          <w:sz w:val="32"/>
          <w:szCs w:val="32"/>
          <w:cs/>
        </w:rPr>
        <w:t>้</w:t>
      </w:r>
      <w:r w:rsidRPr="00566EDD">
        <w:rPr>
          <w:rFonts w:ascii="TH SarabunIT๙" w:hAnsi="TH SarabunIT๙" w:cs="TH SarabunIT๙"/>
          <w:sz w:val="32"/>
          <w:szCs w:val="32"/>
          <w:cs/>
        </w:rPr>
        <w:t>าพนักงานจัดเก็บรายได</w:t>
      </w:r>
      <w:r w:rsidR="00884893" w:rsidRPr="00566EDD">
        <w:rPr>
          <w:rFonts w:ascii="TH SarabunIT๙" w:hAnsi="TH SarabunIT๙" w:cs="TH SarabunIT๙"/>
          <w:sz w:val="32"/>
          <w:szCs w:val="32"/>
          <w:cs/>
        </w:rPr>
        <w:t>้</w:t>
      </w:r>
    </w:p>
    <w:p w:rsidR="007636C7" w:rsidRPr="00566EDD" w:rsidRDefault="007636C7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ตำแหน่ง เจ้าพนักงานพัสดุ</w:t>
      </w:r>
    </w:p>
    <w:p w:rsidR="002614D7" w:rsidRPr="00566EDD" w:rsidRDefault="00EF430B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sz w:val="32"/>
          <w:szCs w:val="32"/>
        </w:rPr>
        <w:t xml:space="preserve">- </w:t>
      </w:r>
      <w:r w:rsidRPr="00566EDD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636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ง</w:t>
      </w:r>
      <w:r w:rsidRPr="00566EDD">
        <w:rPr>
          <w:rFonts w:ascii="TH SarabunIT๙" w:hAnsi="TH SarabunIT๙" w:cs="TH SarabunIT๙"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sz w:val="32"/>
          <w:szCs w:val="32"/>
          <w:cs/>
        </w:rPr>
        <w:t>นายช</w:t>
      </w:r>
      <w:r w:rsidR="00884893" w:rsidRPr="00566EDD">
        <w:rPr>
          <w:rFonts w:ascii="TH SarabunIT๙" w:hAnsi="TH SarabunIT๙" w:cs="TH SarabunIT๙"/>
          <w:sz w:val="32"/>
          <w:szCs w:val="32"/>
          <w:cs/>
        </w:rPr>
        <w:t>่</w:t>
      </w:r>
      <w:r w:rsidRPr="00566EDD">
        <w:rPr>
          <w:rFonts w:ascii="TH SarabunIT๙" w:hAnsi="TH SarabunIT๙" w:cs="TH SarabunIT๙"/>
          <w:sz w:val="32"/>
          <w:szCs w:val="32"/>
          <w:cs/>
        </w:rPr>
        <w:t>างโยธา</w:t>
      </w: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96449" w:rsidRPr="00566EDD" w:rsidRDefault="00B96449" w:rsidP="00B964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บัญชีสรุปมาตรฐานกำหนดตำแหน่งพนักงานเทศบาล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หน้าที่ความรับผิดชอบหลักของแต่ละตำแหน่งงาน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สายงาน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คุณสมบัติที่จำเป็นของงานในตำแหน่งงาน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ต้องการ/สมรรถนะที่จำเป็นสำหรับการปฏิบัติงานในตำแหน่ง/สมรรถนะประจำผู้บริหาร/สมรรถนะหลักและสมรรถนะประจำสายงานของตำแหน่ง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ต่างๆ</w:t>
      </w:r>
    </w:p>
    <w:p w:rsidR="00B96449" w:rsidRPr="00566EDD" w:rsidRDefault="00B96449" w:rsidP="00B964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เทศบาลตำบลเกาะเพชร อำเภอหัวไทร</w:t>
      </w:r>
      <w:r w:rsidRPr="00566E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6ED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25456" w:rsidRPr="00566EDD" w:rsidRDefault="00625456" w:rsidP="00EF43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A59B0" w:rsidRPr="007A59B0" w:rsidRDefault="007A59B0" w:rsidP="007A59B0">
      <w:pPr>
        <w:pStyle w:val="a5"/>
        <w:rPr>
          <w:rFonts w:ascii="TH SarabunIT๙" w:hAnsi="TH SarabunIT๙" w:cs="TH SarabunIT๙"/>
        </w:rPr>
      </w:pPr>
    </w:p>
    <w:p w:rsidR="00D83AA3" w:rsidRPr="00D83AA3" w:rsidRDefault="00D83AA3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3AA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83AA3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รูปแบบการจัดทำเส</w:t>
      </w:r>
      <w:r w:rsidR="005655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83AA3">
        <w:rPr>
          <w:rFonts w:ascii="TH SarabunIT๙" w:hAnsi="TH SarabunIT๙" w:cs="TH SarabunIT๙"/>
          <w:b/>
          <w:bCs/>
          <w:sz w:val="32"/>
          <w:szCs w:val="32"/>
          <w:cs/>
        </w:rPr>
        <w:t>นทางความก</w:t>
      </w:r>
      <w:r w:rsidR="005655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83AA3">
        <w:rPr>
          <w:rFonts w:ascii="TH SarabunIT๙" w:hAnsi="TH SarabunIT๙" w:cs="TH SarabunIT๙"/>
          <w:b/>
          <w:bCs/>
          <w:sz w:val="32"/>
          <w:szCs w:val="32"/>
          <w:cs/>
        </w:rPr>
        <w:t>าวหน</w:t>
      </w:r>
      <w:r w:rsidR="005655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D83AA3">
        <w:rPr>
          <w:rFonts w:ascii="TH SarabunIT๙" w:hAnsi="TH SarabunIT๙" w:cs="TH SarabunIT๙"/>
          <w:b/>
          <w:bCs/>
          <w:sz w:val="32"/>
          <w:szCs w:val="32"/>
          <w:cs/>
        </w:rPr>
        <w:t>าในสายอาชีพ</w:t>
      </w:r>
      <w:r w:rsidRPr="00D83AA3">
        <w:rPr>
          <w:rFonts w:ascii="TH SarabunIT๙" w:hAnsi="TH SarabunIT๙" w:cs="TH SarabunIT๙"/>
          <w:b/>
          <w:bCs/>
          <w:sz w:val="32"/>
          <w:szCs w:val="32"/>
        </w:rPr>
        <w:t xml:space="preserve"> (Career Path)</w:t>
      </w:r>
    </w:p>
    <w:p w:rsidR="00D83AA3" w:rsidRDefault="00D7681A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งออกได</w:t>
      </w:r>
      <w:r w:rsidR="005655E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เป</w:t>
      </w:r>
      <w:r w:rsidR="005655E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น</w:t>
      </w:r>
      <w:r w:rsidR="00D83AA3" w:rsidRPr="00D83AA3">
        <w:rPr>
          <w:rFonts w:ascii="TH SarabunIT๙" w:hAnsi="TH SarabunIT๙" w:cs="TH SarabunIT๙"/>
          <w:sz w:val="32"/>
          <w:szCs w:val="32"/>
        </w:rPr>
        <w:t xml:space="preserve"> 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๓</w:t>
      </w:r>
      <w:r w:rsidR="00D83AA3" w:rsidRPr="00D83AA3">
        <w:rPr>
          <w:rFonts w:ascii="TH SarabunIT๙" w:hAnsi="TH SarabunIT๙" w:cs="TH SarabunIT๙"/>
          <w:sz w:val="32"/>
          <w:szCs w:val="32"/>
        </w:rPr>
        <w:t xml:space="preserve"> 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D83AA3" w:rsidRPr="00D83AA3">
        <w:rPr>
          <w:rFonts w:ascii="TH SarabunIT๙" w:hAnsi="TH SarabunIT๙" w:cs="TH SarabunIT๙"/>
          <w:sz w:val="32"/>
          <w:szCs w:val="32"/>
        </w:rPr>
        <w:t xml:space="preserve"> </w:t>
      </w:r>
      <w:r w:rsidR="00D83AA3" w:rsidRPr="00D83AA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681A" w:rsidRDefault="00D7681A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เส้นทางความก้าวหน้า ประเภททั่วไป</w:t>
      </w:r>
    </w:p>
    <w:p w:rsidR="00D7681A" w:rsidRDefault="00D7681A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2.เส้นทางความก้าวหน้า ประเภทวิชาการ</w:t>
      </w:r>
    </w:p>
    <w:p w:rsidR="00E46EEC" w:rsidRDefault="00E46EEC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3.เส้นทางความก้าวหน้า ประเภทอำนวยการท้องถิ่น</w:t>
      </w:r>
    </w:p>
    <w:p w:rsidR="00E46EEC" w:rsidRDefault="00E46EEC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4.เส้นทางความก้าวหน้า ประเภทบริหารท้องถิ่น</w:t>
      </w:r>
    </w:p>
    <w:p w:rsidR="00E46EEC" w:rsidRDefault="00E46EEC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5.เส้นทางความก้าวหน้า การเปลี่ยนตำแหน่งจาก ประเภททั่วไป เป็น ประเภทวิชาการ</w:t>
      </w:r>
    </w:p>
    <w:p w:rsidR="00E46EEC" w:rsidRDefault="00E46EEC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6.เส้นทางความก้าวหน้า การเปลี่ยนจากตำแหน่ง เป็นประเภทอำนวยการท้องถิ่น</w:t>
      </w:r>
    </w:p>
    <w:p w:rsidR="00E46EEC" w:rsidRDefault="00E46EEC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เส้นทางความก้าวหน้า การเปลี่ยนจากตำแหน่ง เป็นประเภทบริหารท้องถิ่น</w:t>
      </w:r>
    </w:p>
    <w:p w:rsidR="00E46EEC" w:rsidRDefault="00663998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รูปแบบเส้นทางความก้าวหน้า ตามแผนผัง ดังนี้</w:t>
      </w:r>
    </w:p>
    <w:p w:rsidR="00E46EEC" w:rsidRPr="00D83AA3" w:rsidRDefault="00E46EEC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1E96" w:rsidRDefault="00311E96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D83AA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7687" w:rsidRDefault="00917687" w:rsidP="009176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</w:p>
    <w:p w:rsidR="00917687" w:rsidRDefault="00917687" w:rsidP="009176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</w:p>
    <w:sectPr w:rsidR="00917687" w:rsidSect="00101403">
      <w:headerReference w:type="default" r:id="rId1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D9" w:rsidRDefault="002F41D9" w:rsidP="00254EEE">
      <w:pPr>
        <w:spacing w:after="0" w:line="240" w:lineRule="auto"/>
      </w:pPr>
      <w:r>
        <w:separator/>
      </w:r>
    </w:p>
  </w:endnote>
  <w:endnote w:type="continuationSeparator" w:id="0">
    <w:p w:rsidR="002F41D9" w:rsidRDefault="002F41D9" w:rsidP="0025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D9" w:rsidRDefault="002F41D9" w:rsidP="00254EEE">
      <w:pPr>
        <w:spacing w:after="0" w:line="240" w:lineRule="auto"/>
      </w:pPr>
      <w:r>
        <w:separator/>
      </w:r>
    </w:p>
  </w:footnote>
  <w:footnote w:type="continuationSeparator" w:id="0">
    <w:p w:rsidR="002F41D9" w:rsidRDefault="002F41D9" w:rsidP="0025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EE" w:rsidRDefault="00254E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D04"/>
    <w:multiLevelType w:val="singleLevel"/>
    <w:tmpl w:val="2B3A9E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773292F"/>
    <w:multiLevelType w:val="singleLevel"/>
    <w:tmpl w:val="393076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37673A4A"/>
    <w:multiLevelType w:val="hybridMultilevel"/>
    <w:tmpl w:val="492C8D10"/>
    <w:lvl w:ilvl="0" w:tplc="E4540AB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4D2926"/>
    <w:multiLevelType w:val="singleLevel"/>
    <w:tmpl w:val="86BEAC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4">
    <w:nsid w:val="467B2D43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">
    <w:nsid w:val="6AA17D94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6F1D009D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97"/>
    <w:rsid w:val="000E4918"/>
    <w:rsid w:val="00101403"/>
    <w:rsid w:val="0014332D"/>
    <w:rsid w:val="00155316"/>
    <w:rsid w:val="00180478"/>
    <w:rsid w:val="001B2055"/>
    <w:rsid w:val="001B310E"/>
    <w:rsid w:val="001D1F78"/>
    <w:rsid w:val="00204DF8"/>
    <w:rsid w:val="00254EEE"/>
    <w:rsid w:val="002614D7"/>
    <w:rsid w:val="002C3DDE"/>
    <w:rsid w:val="002D0897"/>
    <w:rsid w:val="002E43B6"/>
    <w:rsid w:val="002E780E"/>
    <w:rsid w:val="002F41D9"/>
    <w:rsid w:val="00311E96"/>
    <w:rsid w:val="00313103"/>
    <w:rsid w:val="0034732C"/>
    <w:rsid w:val="003C04E3"/>
    <w:rsid w:val="00430ECF"/>
    <w:rsid w:val="004A19B9"/>
    <w:rsid w:val="004A3F1D"/>
    <w:rsid w:val="00551C73"/>
    <w:rsid w:val="005655E8"/>
    <w:rsid w:val="00566EDD"/>
    <w:rsid w:val="00573B6E"/>
    <w:rsid w:val="005D07DA"/>
    <w:rsid w:val="005F0277"/>
    <w:rsid w:val="00603F82"/>
    <w:rsid w:val="00605AD9"/>
    <w:rsid w:val="00625456"/>
    <w:rsid w:val="00663998"/>
    <w:rsid w:val="006676C1"/>
    <w:rsid w:val="00691897"/>
    <w:rsid w:val="006A0FB2"/>
    <w:rsid w:val="006D725E"/>
    <w:rsid w:val="006E668C"/>
    <w:rsid w:val="00746B3D"/>
    <w:rsid w:val="007636C7"/>
    <w:rsid w:val="007665C6"/>
    <w:rsid w:val="007670FA"/>
    <w:rsid w:val="00783657"/>
    <w:rsid w:val="007A59B0"/>
    <w:rsid w:val="007C43F6"/>
    <w:rsid w:val="0088076A"/>
    <w:rsid w:val="00884893"/>
    <w:rsid w:val="008A0ECE"/>
    <w:rsid w:val="008A47FE"/>
    <w:rsid w:val="008D055A"/>
    <w:rsid w:val="008D5639"/>
    <w:rsid w:val="008F6DD0"/>
    <w:rsid w:val="00911218"/>
    <w:rsid w:val="00917687"/>
    <w:rsid w:val="00951668"/>
    <w:rsid w:val="00972C7C"/>
    <w:rsid w:val="009A3AB3"/>
    <w:rsid w:val="009E2468"/>
    <w:rsid w:val="00A01156"/>
    <w:rsid w:val="00A47B53"/>
    <w:rsid w:val="00A51BF8"/>
    <w:rsid w:val="00A80E1B"/>
    <w:rsid w:val="00AB5E7D"/>
    <w:rsid w:val="00AD701F"/>
    <w:rsid w:val="00B26F97"/>
    <w:rsid w:val="00B76C19"/>
    <w:rsid w:val="00B96449"/>
    <w:rsid w:val="00C31BA9"/>
    <w:rsid w:val="00C84131"/>
    <w:rsid w:val="00C85837"/>
    <w:rsid w:val="00C9756B"/>
    <w:rsid w:val="00CB1C51"/>
    <w:rsid w:val="00CD6EAC"/>
    <w:rsid w:val="00CE70DC"/>
    <w:rsid w:val="00D237B0"/>
    <w:rsid w:val="00D359FF"/>
    <w:rsid w:val="00D404BF"/>
    <w:rsid w:val="00D7681A"/>
    <w:rsid w:val="00D83AA3"/>
    <w:rsid w:val="00DB287A"/>
    <w:rsid w:val="00DB54F7"/>
    <w:rsid w:val="00DC556C"/>
    <w:rsid w:val="00DD319B"/>
    <w:rsid w:val="00DF0FE1"/>
    <w:rsid w:val="00E46EEC"/>
    <w:rsid w:val="00E905FB"/>
    <w:rsid w:val="00E94F58"/>
    <w:rsid w:val="00E97095"/>
    <w:rsid w:val="00EC2382"/>
    <w:rsid w:val="00EF430B"/>
    <w:rsid w:val="00F022B2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FE1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E905FB"/>
    <w:pPr>
      <w:spacing w:after="0" w:line="240" w:lineRule="auto"/>
      <w:jc w:val="both"/>
    </w:pPr>
    <w:rPr>
      <w:rFonts w:ascii="CordiaUPC" w:eastAsia="Times New Roman" w:hAnsi="CordiaUPC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E905FB"/>
    <w:rPr>
      <w:rFonts w:ascii="CordiaUPC" w:eastAsia="Times New Roman" w:hAnsi="CordiaUPC" w:cs="Angsana New"/>
      <w:sz w:val="32"/>
      <w:szCs w:val="32"/>
    </w:rPr>
  </w:style>
  <w:style w:type="paragraph" w:customStyle="1" w:styleId="Default">
    <w:name w:val="Default"/>
    <w:rsid w:val="00E9709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1B205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1B2055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5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54EEE"/>
  </w:style>
  <w:style w:type="paragraph" w:styleId="ab">
    <w:name w:val="footer"/>
    <w:basedOn w:val="a"/>
    <w:link w:val="ac"/>
    <w:uiPriority w:val="99"/>
    <w:unhideWhenUsed/>
    <w:rsid w:val="0025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5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FE1"/>
    <w:rPr>
      <w:rFonts w:ascii="Tahoma" w:hAnsi="Tahoma" w:cs="Angsana New"/>
      <w:sz w:val="16"/>
      <w:szCs w:val="20"/>
    </w:rPr>
  </w:style>
  <w:style w:type="paragraph" w:styleId="a5">
    <w:name w:val="Body Text"/>
    <w:basedOn w:val="a"/>
    <w:link w:val="a6"/>
    <w:rsid w:val="00E905FB"/>
    <w:pPr>
      <w:spacing w:after="0" w:line="240" w:lineRule="auto"/>
      <w:jc w:val="both"/>
    </w:pPr>
    <w:rPr>
      <w:rFonts w:ascii="CordiaUPC" w:eastAsia="Times New Roman" w:hAnsi="CordiaUPC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E905FB"/>
    <w:rPr>
      <w:rFonts w:ascii="CordiaUPC" w:eastAsia="Times New Roman" w:hAnsi="CordiaUPC" w:cs="Angsana New"/>
      <w:sz w:val="32"/>
      <w:szCs w:val="32"/>
    </w:rPr>
  </w:style>
  <w:style w:type="paragraph" w:customStyle="1" w:styleId="Default">
    <w:name w:val="Default"/>
    <w:rsid w:val="00E97095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1B205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1B2055"/>
    <w:rPr>
      <w:rFonts w:ascii="Cordia New" w:eastAsia="Cordia New" w:hAnsi="Cordia New" w:cs="Cordi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5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54EEE"/>
  </w:style>
  <w:style w:type="paragraph" w:styleId="ab">
    <w:name w:val="footer"/>
    <w:basedOn w:val="a"/>
    <w:link w:val="ac"/>
    <w:uiPriority w:val="99"/>
    <w:unhideWhenUsed/>
    <w:rsid w:val="00254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5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lcm.in.th/images/logo/MIY5F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url?sa=i&amp;rct=j&amp;q=&amp;esrc=s&amp;source=images&amp;cd=&amp;cad=rja&amp;uact=8&amp;ved=0ahUKEwjw4OXmo-DVAhVDEbwKHXjsBv0QjRwIBw&amp;url=http://lcm.in.th/pilot-1.php?id=158&amp;psig=AFQjCNFZbHdjrdDU1g8HGCQCJCMygfemnQ&amp;ust=1503128404744685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6548-E52D-4C65-B329-6778A99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74</cp:revision>
  <cp:lastPrinted>2020-10-20T02:04:00Z</cp:lastPrinted>
  <dcterms:created xsi:type="dcterms:W3CDTF">2015-11-12T08:24:00Z</dcterms:created>
  <dcterms:modified xsi:type="dcterms:W3CDTF">2021-03-22T08:09:00Z</dcterms:modified>
</cp:coreProperties>
</file>