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6B" w:rsidRDefault="006F1367" w:rsidP="00A32E6B">
      <w:pPr>
        <w:pStyle w:val="2"/>
        <w:ind w:firstLine="1440"/>
        <w:jc w:val="thaiDistribute"/>
        <w:rPr>
          <w:rFonts w:ascii="TH SarabunIT๙" w:hAnsi="TH SarabunIT๙" w:cs="TH SarabunIT๙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75pt;margin-top:-11.5pt;width:70.85pt;height:69.45pt;z-index:-251658240" wrapcoords="-230 0 -230 21368 21600 21368 21600 0 -230 0">
            <v:imagedata r:id="rId7" o:title="" gain="126031f" blacklevel="3932f"/>
            <w10:wrap type="tight"/>
          </v:shape>
          <o:OLEObject Type="Embed" ProgID="MSPhotoEd.3" ShapeID="_x0000_s1026" DrawAspect="Content" ObjectID="_1612676800" r:id="rId8"/>
        </w:pict>
      </w:r>
    </w:p>
    <w:p w:rsidR="00A32E6B" w:rsidRDefault="00A32E6B" w:rsidP="00A32E6B">
      <w:pPr>
        <w:pStyle w:val="2"/>
        <w:ind w:firstLine="1440"/>
        <w:jc w:val="thaiDistribute"/>
        <w:rPr>
          <w:rFonts w:ascii="TH SarabunIT๙" w:hAnsi="TH SarabunIT๙" w:cs="TH SarabunIT๙"/>
        </w:rPr>
      </w:pPr>
    </w:p>
    <w:p w:rsidR="00A32E6B" w:rsidRDefault="00A32E6B" w:rsidP="00A32E6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</w:p>
    <w:p w:rsidR="00A32E6B" w:rsidRDefault="00A32E6B" w:rsidP="00A32E6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</w:p>
    <w:p w:rsidR="00A32E6B" w:rsidRDefault="00A32E6B" w:rsidP="00A32E6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  <w:cs/>
        </w:rPr>
        <w:t>ประกาศเทศบาลตำบลเกาะเพชร</w:t>
      </w:r>
    </w:p>
    <w:p w:rsidR="00A32E6B" w:rsidRDefault="00A32E6B" w:rsidP="00A32E6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  <w:cs/>
        </w:rPr>
        <w:t xml:space="preserve">เรื่อง </w:t>
      </w:r>
      <w:r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รับสมัครบุคคลเพื่อสรรหาและเลือกสรรบุคคลเป็นพนักงานจ้าง ประจำปีงบประมาณ 256</w:t>
      </w:r>
      <w:r w:rsidR="00535FD9"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2</w:t>
      </w:r>
    </w:p>
    <w:p w:rsidR="00A32E6B" w:rsidRDefault="00A32E6B" w:rsidP="00A32E6B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***********************</w:t>
      </w:r>
    </w:p>
    <w:p w:rsidR="00A32E6B" w:rsidRDefault="00A32E6B" w:rsidP="00A32E6B">
      <w:pPr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A32E6B" w:rsidRDefault="00A32E6B" w:rsidP="00F46E7A">
      <w:pPr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  <w:t xml:space="preserve">    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ด้วยเทศบาลตำบลเกาะเพชร อำเภอหัวไทร จังหวัดนครศรีธรรมราช มีความประสงค์จะรับสมัครบุคคลเพื่อสรรหาและเลือกสรรบุคคลเป็นพนักงานจ้างของเทศบาลตำบลเกาะเพชร ประจำปีงบประมาณ 256</w:t>
      </w:r>
      <w:r w:rsidR="00F46E7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2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อาศัยอำนาจตามความในข้อ 18 ,ข้อ 19 และ ข้อ 20 แห่งประกาศคณะกรรมการพนักงานเทศบาลจังหวัดนครศรีธรรมราช เรื่องหลักเกณฑ์และเงื่อนไขเกี่ยวกับพนักงานจ้าง ลงวันที่ 19 กรกฎาคม 2547 จึงประกาศรับสมัครบุคคลเพื่อสรรหาและแต่งตั้งเป็นพนักงานจ้างของเทศบาลตำบลเกาะเพชร ดังต่อไป</w:t>
      </w:r>
    </w:p>
    <w:p w:rsidR="00A32E6B" w:rsidRDefault="00A32E6B" w:rsidP="00A32E6B">
      <w:pPr>
        <w:tabs>
          <w:tab w:val="left" w:pos="1134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  <w:t>1.</w:t>
      </w:r>
      <w:r w:rsidR="00267D11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ประเภทของพนักงานจ้าง ชื่อตำแหน่ง และรายละเอ</w:t>
      </w:r>
      <w:r w:rsidR="00C366F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ียดการจ้าง</w:t>
      </w:r>
    </w:p>
    <w:p w:rsidR="00A32E6B" w:rsidRDefault="00A32E6B" w:rsidP="00A32E6B">
      <w:pPr>
        <w:tabs>
          <w:tab w:val="left" w:pos="1134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1.1</w:t>
      </w:r>
      <w:r w:rsidR="00AC4C3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C366F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ประเภทพนักงานจ้างทั่วไป</w:t>
      </w:r>
    </w:p>
    <w:p w:rsidR="00C366FB" w:rsidRDefault="00C366FB" w:rsidP="00A32E6B">
      <w:pPr>
        <w:tabs>
          <w:tab w:val="left" w:pos="1134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     1.1.1</w:t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ตำแหน่ง คนงาน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จำนวน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3  อัตรา</w:t>
      </w:r>
    </w:p>
    <w:p w:rsidR="00535FD9" w:rsidRDefault="00C366FB" w:rsidP="0004460B">
      <w:pPr>
        <w:tabs>
          <w:tab w:val="left" w:pos="1134"/>
        </w:tabs>
        <w:autoSpaceDE w:val="0"/>
        <w:autoSpaceDN w:val="0"/>
        <w:adjustRightInd w:val="0"/>
        <w:spacing w:before="240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535FD9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535FD9" w:rsidRPr="00535FD9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2.คุณสมบัติ</w:t>
      </w:r>
      <w:r w:rsidR="00535FD9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ของผู้มีสิทธิสมัคร</w:t>
      </w:r>
    </w:p>
    <w:p w:rsidR="00535FD9" w:rsidRPr="00535FD9" w:rsidRDefault="00535FD9" w:rsidP="00535FD9">
      <w:pPr>
        <w:tabs>
          <w:tab w:val="left" w:pos="1134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ab/>
        <w:t xml:space="preserve">    2.1 คุณสมบัติ</w:t>
      </w:r>
      <w:r w:rsidRPr="00535FD9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ทั่วไป</w:t>
      </w:r>
    </w:p>
    <w:p w:rsidR="00535FD9" w:rsidRDefault="00535FD9" w:rsidP="00535FD9">
      <w:pPr>
        <w:tabs>
          <w:tab w:val="left" w:pos="1134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ผู้สมัครเข้ารับการเลือกสรรต้องมีคุณสมบัติทั่วไปและไม่มีลักษณะต้องห้ามตามความในหมวดที่ 1 ข้อ 4 ของประกาศคณะกรรมการพนักงานเทศบาลจังหวัดนครศรีธรรมราช เรื่อง หลักเกณฑ์และเงื่อนไขเกี่ยวกับพนักงานจ้าง ลงวันที่ 19 กรกฎาคม 2547 ดังต่อไปนี้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  <w:t xml:space="preserve"> 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(1) มีสัญชาติไทย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(2) มีอายุไม่ต่ำกว่า 18 ปีบริบูรณ์ และไม่เกิน 60 ปี บริบูรณ์ (นับถึงวันปิดรับสมัคร)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(3) ไม่เป็นบุคคลล้มละลาย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(4) ไม่เป็นผู้มีกายทุพพลภาพจนไม่สามารถปฏิบัติหน้าที่ได้ ไร้ความสามารถ หรือจิตฟั่นเฟือนไม่สมประกอบ หรือเป็นโรคตามที่กำหนดไว้ในประกาศกำหนดโรคที่เป็นลักษณะต้องห้ามเบื้องต้น สำหรับพนักงานเทศบาล ดังนี้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(ก) โรคเรื้อน ในระยะติดต่อหรือในระยะที่ปรากฏอาการเป็นที่รังเกียจแก่สังคม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(ข) วัณโรคระยะอันตราย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(ค) โรคเท้าช้างในระยะที่ปรากฏอาการเป็นที่รังเกียจแต่สังคม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(ง) โรคติดยาเสพให้โทษ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(จ) โรคพิษสุราเรื้อรัง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(5) ไม่เป็นผู้เคยต้องรับโทษจำคุกโดยคำพิพากษาถึงที่สุด ให้จำคุกเพราะกระทำความผิดทางอาญา เว้นแต่เป็นโทษสำหรับความผิดที่ได้กระทำโดยประมาทหรือความผิดลหุโทษ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</w:t>
      </w:r>
    </w:p>
    <w:p w:rsidR="00535FD9" w:rsidRDefault="00535FD9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(6) ไม่เป็นผู้เคยถูกลงโทษให้ออก ปลดออก หรือไล่ออกจากราชการ รัฐวิสาหกิจหรือหน่วยงานของรัฐ</w:t>
      </w:r>
    </w:p>
    <w:p w:rsidR="009B0D08" w:rsidRDefault="009B0D08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9B0D08" w:rsidRDefault="009B0D08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04460B" w:rsidRDefault="0004460B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9B0D08" w:rsidRDefault="009B0D08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lastRenderedPageBreak/>
        <w:t xml:space="preserve">                                                                -2-</w:t>
      </w:r>
    </w:p>
    <w:p w:rsidR="009B0D08" w:rsidRDefault="009B0D08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(7) ไม่เป็นผู้ดำรงตำแหน่งทางการเมือง กรรมการพรรคการเมือง หรือเจ้าหน้าที่ ในพรรคการเมือง</w:t>
      </w:r>
    </w:p>
    <w:p w:rsidR="009B0D08" w:rsidRDefault="009B0D08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(8) ไม่เป็นผู้ดำรงตำแหน่งผู้บริหารท้องถิ่น คณะผู้บริหารท้องถิ่น สมาชิกสภาท้องถิ่น</w:t>
      </w:r>
    </w:p>
    <w:p w:rsidR="00535FD9" w:rsidRDefault="009B0D08" w:rsidP="00535FD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(9) ไม่เป็นข้าราชการหรือลูกจ้างของส่วนราชการ พนักงานหรือลูก</w:t>
      </w:r>
      <w:r w:rsidR="00720450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จ้างหน่วยงานอื่นของรัฐ</w:t>
      </w:r>
      <w:r w:rsidR="00535FD9" w:rsidRPr="006E30B5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</w:p>
    <w:p w:rsidR="00535FD9" w:rsidRDefault="00535FD9" w:rsidP="00A32E6B">
      <w:pPr>
        <w:tabs>
          <w:tab w:val="left" w:pos="1134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    </w:t>
      </w:r>
      <w:r w:rsidRPr="003E756C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หมายเหตุ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ผู้ที่ผ่านการสรรหาและเลือกสรรในวันที่ทำสัญญาจ้าง จะต้องไม่เป็นผู้ดำรงตำแหน่งทางการเมือง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ข้าราชการหรือลูกจ้างของส่วนท้องถิ่น</w:t>
      </w:r>
    </w:p>
    <w:p w:rsidR="00EE6437" w:rsidRPr="00B5047A" w:rsidRDefault="00EE6437" w:rsidP="00EE6437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  </w:t>
      </w:r>
      <w:r w:rsidRPr="00EE6437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2.2 คุณสมบัติเฉพาะ</w:t>
      </w:r>
      <w:r w:rsidR="00B5047A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สำหรับ</w:t>
      </w:r>
      <w:r w:rsidRPr="00EE6437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ตำแหน่ง</w:t>
      </w:r>
      <w:r w:rsidR="00B5047A"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 xml:space="preserve"> </w:t>
      </w:r>
      <w:r w:rsidR="00B5047A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หน้าที่ความรับผิดชอบ ลักษณะงานที่ปฏิบัติ อัตราค่าตอบแทน และระยะเวลาการจ้าง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(</w:t>
      </w:r>
      <w:r w:rsidR="00B5047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รายละเอียดตามภาคผนวก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ก.)</w:t>
      </w:r>
      <w:r w:rsidR="00B5047A"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 </w:t>
      </w:r>
      <w:r w:rsidR="00B5047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แนบท้ายประกาศนี้</w:t>
      </w:r>
    </w:p>
    <w:p w:rsidR="00212B41" w:rsidRDefault="00EE6437" w:rsidP="009A245F">
      <w:pPr>
        <w:tabs>
          <w:tab w:val="left" w:pos="1134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AC4C3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</w:p>
    <w:p w:rsidR="00D11FBE" w:rsidRDefault="00D11FBE" w:rsidP="00BA2A9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ab/>
      </w:r>
      <w:r w:rsidRPr="0059553F"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3.</w:t>
      </w:r>
      <w:r w:rsidR="009A245F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การรับสมัคร</w:t>
      </w:r>
    </w:p>
    <w:p w:rsidR="00595782" w:rsidRDefault="00595782" w:rsidP="00BA2A9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3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.1 วัน เวลา และสถานที่รับสมัคร</w:t>
      </w:r>
    </w:p>
    <w:p w:rsidR="00595782" w:rsidRDefault="00595782" w:rsidP="00BA2A9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color w:val="FF000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ผู้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มีความ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ประสงค์จะรับสมัครเข้ารับการ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สรรหาและ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เลือกสรรเป็นพนักงานจ้างของเทศบาล สามารถขอรับใบสมัครและยื่นใบสมัครพร้อมหลักฐานด้วยตนเองได้ที่ งานการเจ้าหน้าที่ สำนักปลัดเทศบาล เทศบาลตำบลเกาะเพชร อำเภอหัวไทร จังหวัดนครศรีธรรมราช </w:t>
      </w:r>
      <w:r w:rsidR="0059553F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ระหว่าง</w:t>
      </w:r>
      <w:r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วันที่  </w:t>
      </w:r>
      <w:r w:rsidR="00A511F2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5</w:t>
      </w:r>
      <w:r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 </w:t>
      </w:r>
      <w:r w:rsidR="00A511F2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มีนาคม</w:t>
      </w:r>
      <w:r w:rsidR="008E6611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256</w:t>
      </w:r>
      <w:r w:rsidR="00A511F2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2</w:t>
      </w:r>
      <w:r w:rsidR="008E6611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ถึง  </w:t>
      </w:r>
      <w:r w:rsidR="00A511F2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19</w:t>
      </w:r>
      <w:r w:rsidR="008E6611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  </w:t>
      </w:r>
      <w:r w:rsidR="00A511F2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มีนาคม</w:t>
      </w:r>
      <w:r w:rsidR="008E6611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256</w:t>
      </w:r>
      <w:r w:rsidR="00A511F2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2</w:t>
      </w:r>
      <w:r w:rsidR="008E6611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="001E2C2A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ตั้งแต่เวลา 08.30 </w:t>
      </w:r>
      <w:r w:rsidR="001E2C2A" w:rsidRPr="00A511F2"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  <w:cs/>
        </w:rPr>
        <w:t>–</w:t>
      </w:r>
      <w:r w:rsidR="001E2C2A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16.30 น </w:t>
      </w:r>
      <w:r w:rsidR="008E6611" w:rsidRPr="00A511F2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ในวันและเวลาราชการ</w:t>
      </w:r>
      <w:r w:rsidR="008E6611" w:rsidRPr="00A511F2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</w:p>
    <w:p w:rsidR="008E6611" w:rsidRDefault="008E6611" w:rsidP="00BA2A9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color w:val="FF000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color w:val="FF0000"/>
          <w:sz w:val="32"/>
          <w:szCs w:val="32"/>
          <w:cs/>
        </w:rPr>
        <w:tab/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3</w:t>
      </w:r>
      <w:r w:rsidRPr="008E6611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.2 เอกสารและหลักฐาน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ที่ต้องนำมายื</w:t>
      </w:r>
      <w:r w:rsidR="006E30B5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่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นพร้อมใบสมัคร</w:t>
      </w:r>
    </w:p>
    <w:p w:rsidR="008E6611" w:rsidRDefault="008E6611" w:rsidP="00BA2A9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>ผู้สมัคร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ต้องกรอกใบสมัครด้วยตนเอง โดยกรอกรายละเอียดในใบสมัครให้ถูกต้อง ครบถ้วน และ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ต้องยื่นใบสมัครด้วยตนเองต่อเจ้าหน้าที่รับสมัครฯพร้อมหลักฐาน</w:t>
      </w:r>
      <w:r w:rsidR="001E2C2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สำเนาเ</w:t>
      </w:r>
      <w:r w:rsidR="008700E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อก</w:t>
      </w:r>
      <w:r w:rsidR="001E2C2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สารทุกชนิดให้ใช้กระดาษขนาด </w:t>
      </w:r>
      <w:r w:rsidR="001E2C2A">
        <w:rPr>
          <w:rFonts w:ascii="TH SarabunIT๙" w:eastAsiaTheme="minorHAnsi" w:hAnsi="TH SarabunIT๙" w:cs="TH SarabunIT๙"/>
          <w:noProof w:val="0"/>
          <w:sz w:val="32"/>
          <w:szCs w:val="32"/>
        </w:rPr>
        <w:t xml:space="preserve">A 4 </w:t>
      </w:r>
      <w:r w:rsidR="001E2C2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เท่านั้น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ซึ่งผู้สมัครได้รับรองสำเนาถูกต้องและลงลายมือชื่อกำกับไว้ในเอกสารทุกฉบับ ดังต่อไปนี้</w:t>
      </w:r>
    </w:p>
    <w:p w:rsidR="00E613DA" w:rsidRDefault="00E613DA" w:rsidP="00BA2A93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9C426F" w:rsidRDefault="009C426F" w:rsidP="009C426F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ใบสมัครเข้ารับการเลือกสรร  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         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จำนวน  1  ชุด</w:t>
      </w:r>
    </w:p>
    <w:p w:rsidR="009C426F" w:rsidRDefault="009C426F" w:rsidP="009C426F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รูปถ่ายหน้าตรงไม่สวมหมวก และไม่สวมแว่นตาดำ ขนาด 1 นิ้ว ถ่ายครั้งเดียวกัน ไม่เกิน 6 เดือน จำนวน 3 รูปและให้ผู้สมัครเขียน ชื่อ </w:t>
      </w:r>
      <w:r>
        <w:rPr>
          <w:rFonts w:ascii="TH SarabunIT๙" w:eastAsiaTheme="minorHAnsi" w:hAnsi="TH SarabunIT๙" w:cs="TH SarabunIT๙"/>
          <w:noProof w:val="0"/>
          <w:sz w:val="32"/>
          <w:szCs w:val="32"/>
          <w:cs/>
        </w:rPr>
        <w:t>–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สกุล ไว้หลังรูปถ่ายด้วยตัวหนังสือบรรจง</w:t>
      </w:r>
    </w:p>
    <w:p w:rsidR="009C426F" w:rsidRDefault="009C426F" w:rsidP="009C426F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สำเนา</w:t>
      </w:r>
      <w:r w:rsidR="00DF180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ทะเบียนบ้าน 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0228E8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DF180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DF180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จำนวน 1 ฉบับ</w:t>
      </w:r>
    </w:p>
    <w:p w:rsidR="009C426F" w:rsidRDefault="000228E8" w:rsidP="009C426F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สำเนา</w:t>
      </w:r>
      <w:r w:rsidR="009C426F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บัตรประจำตัวประชาชน  </w:t>
      </w:r>
      <w:r w:rsidR="00DF180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 w:rsidR="00DF180B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</w:t>
      </w:r>
      <w:r w:rsidR="009C426F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จำนวน  1  ฉบับ</w:t>
      </w:r>
    </w:p>
    <w:p w:rsidR="00250397" w:rsidRDefault="0059037A" w:rsidP="00BA2A93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 w:rsidRPr="0059037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ใบรับรองแพทย์แสดงว่าไม่เป็นโรคต้องห้ามตามคุณสมบัติของพนักงานจ้าง ข้อ 4 (4)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แห่งประกาศคณะกรรมการพนักงานเทศบาลจังหวัดนครศรีธรรมราช เรื่อง หลักเกณฑ์และเงื่อนไขเกี่ยวกับพนักงานจ้าง ลงวันที่ 19 กรกฎาคม 2547 ซึ่งออกให้ไม่เกิน 1 เดือน นับแต่วันตรวจร่างกา</w:t>
      </w:r>
      <w:r w:rsidR="008700EA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ย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จำนวน 1 ฉบับ</w:t>
      </w:r>
    </w:p>
    <w:p w:rsidR="003307F2" w:rsidRDefault="003307F2" w:rsidP="00BA2A93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ใบอนุญาตขับขี่รถยนต์</w:t>
      </w:r>
    </w:p>
    <w:p w:rsidR="008C3F44" w:rsidRDefault="000A3B71" w:rsidP="00BA2A93">
      <w:pPr>
        <w:pStyle w:val="a3"/>
        <w:numPr>
          <w:ilvl w:val="0"/>
          <w:numId w:val="1"/>
        </w:num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สำเนาหลักฐานอื่นๆ (ถ้ามี) เช่น ทะเบียนสมรส ใบเปลี่ยนชื่อตัว ชื่อสกุล ใบรับรองงานใบสำคัญทหารกองเกิน (สด.9/</w:t>
      </w:r>
      <w:proofErr w:type="spellStart"/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วด</w:t>
      </w:r>
      <w:proofErr w:type="spellEnd"/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.43)</w:t>
      </w:r>
      <w:r w:rsidR="00445A2C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อย่างละ 1 ฉบับ </w:t>
      </w:r>
    </w:p>
    <w:p w:rsidR="00445A2C" w:rsidRDefault="00445A2C" w:rsidP="00445A2C">
      <w:pPr>
        <w:pStyle w:val="a3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ทั้งนี้ สำเนาเอกสาร หลักฐานทุกฉบับให้ผู้สมัครเขียนรับรองว่า </w:t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>“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สำเนาถูกต้อง</w:t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>”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และลงลายมือชื่อและลายมือชื่อตัวบรรจง กำกับไว้มุมล่างขวาของเอกสารทุกหน้าด้วย สำเนาเอกสารให้ใช้กระดาษขนาด </w:t>
      </w:r>
      <w:r>
        <w:rPr>
          <w:rFonts w:ascii="TH SarabunIT๙" w:eastAsiaTheme="minorHAnsi" w:hAnsi="TH SarabunIT๙" w:cs="TH SarabunIT๙"/>
          <w:noProof w:val="0"/>
          <w:sz w:val="32"/>
          <w:szCs w:val="32"/>
        </w:rPr>
        <w:t>A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4 เท่านั้น</w:t>
      </w:r>
    </w:p>
    <w:p w:rsidR="00A511F2" w:rsidRDefault="00A511F2" w:rsidP="00445A2C">
      <w:pPr>
        <w:pStyle w:val="a3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A511F2" w:rsidRDefault="00A511F2" w:rsidP="00445A2C">
      <w:pPr>
        <w:pStyle w:val="a3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A511F2" w:rsidRPr="00445A2C" w:rsidRDefault="00A511F2" w:rsidP="00A511F2">
      <w:pPr>
        <w:pStyle w:val="a3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1845"/>
        <w:rPr>
          <w:rFonts w:ascii="TH SarabunIT๙" w:eastAsiaTheme="minorHAnsi" w:hAnsi="TH SarabunIT๙" w:cs="TH SarabunIT๙"/>
          <w:noProof w:val="0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lastRenderedPageBreak/>
        <w:t xml:space="preserve">                                    </w:t>
      </w:r>
      <w:r w:rsidRPr="00445A2C">
        <w:rPr>
          <w:rFonts w:ascii="TH SarabunIT๙" w:eastAsiaTheme="minorHAnsi" w:hAnsi="TH SarabunIT๙" w:cs="TH SarabunIT๙"/>
          <w:noProof w:val="0"/>
          <w:sz w:val="32"/>
          <w:szCs w:val="32"/>
        </w:rPr>
        <w:t>-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3</w:t>
      </w:r>
      <w:r w:rsidRPr="00445A2C">
        <w:rPr>
          <w:rFonts w:ascii="TH SarabunIT๙" w:eastAsiaTheme="minorHAnsi" w:hAnsi="TH SarabunIT๙" w:cs="TH SarabunIT๙"/>
          <w:noProof w:val="0"/>
          <w:sz w:val="32"/>
          <w:szCs w:val="32"/>
        </w:rPr>
        <w:t>-</w:t>
      </w:r>
    </w:p>
    <w:p w:rsidR="00DA2822" w:rsidRPr="00D832C1" w:rsidRDefault="00D832C1" w:rsidP="00D832C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A37456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3.</w:t>
      </w:r>
      <w:r w:rsidR="00A37456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3</w:t>
      </w:r>
      <w:r w:rsidR="00DA2822" w:rsidRPr="00D832C1"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.</w:t>
      </w:r>
      <w:r w:rsidR="00C968DA" w:rsidRPr="00D832C1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ค่าธรรมเนียมในการ</w:t>
      </w:r>
      <w:r w:rsidR="00A37456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สมัคร</w:t>
      </w:r>
    </w:p>
    <w:p w:rsidR="006F7EF0" w:rsidRDefault="006F7EF0" w:rsidP="00DA2822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A37456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ผู้สมัครจะต้องชำระค่าธรรมเนียมในการสมัคร จำนวน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100 บาท (หนึ่งร้อยบาทถ้วน)</w:t>
      </w:r>
      <w:r w:rsidR="00A37456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(สมัครได้คนละ 1 ตำแหน่ง)</w:t>
      </w:r>
    </w:p>
    <w:p w:rsidR="00A37456" w:rsidRDefault="00A37456" w:rsidP="00A37456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   ค่าธรรมเนียมการสมัครจะไม่จ่ายคืนไม่ว่ากรณีใดๆ เว้นแต่มีการยกเลิกการสอบครั้งนั้นทั้งหมด เนื่องจากมีการทุจริตหรือส่อไปในทางทุจริต ให้จ่ายคืนค่าธรรมเนียมการสมัครสอบให้กับผู้สมัครที่มิได้มีส่วนเกี่ยวข้องกับการทุจริตหรือส่อไปในทางทุจริตนั้น)</w:t>
      </w:r>
    </w:p>
    <w:p w:rsidR="00876075" w:rsidRPr="00026587" w:rsidRDefault="00876075" w:rsidP="00026587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jc w:val="thaiDistribute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Pr="00026587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3.4 เงื่อนไขในการสมัคร</w:t>
      </w:r>
    </w:p>
    <w:p w:rsidR="00876075" w:rsidRDefault="00876075" w:rsidP="00876075">
      <w:pPr>
        <w:pStyle w:val="a3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/>
        <w:jc w:val="thaiDistribute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  <w:t xml:space="preserve"> ผู้สมัครเข้ารับการสรรหาและการ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และคุณสมบัติเฉพาะสำหรับตำแหน่งตรงตามประกาศรับสมัครจริง และจะต้องกรอกรายละเอียดต่าง ๆ ในใบสมัคร พร้อมทั้งยื่นหลักฐานในการสมัครให้ถูกต้องครบถ้วน ในกรณีที่มีความผิดพลาดอันเกิดจากผู้สมัครไม่ว่าด้วยเหตุใด ๆ หรือคุณวุฒิการศึกษาไม่ตรงตามคุณสมบัติเฉพาะสำหรับตำแหน่งที่สมัครอันเป็นทำให้ผู้สมัครไม่มีสิทธิสมัครตามประกาศรับสมัครดังกล่าว หากตรวจสอบพบเมื่อใด ให้ถือว่าการรับสมัครและการได้เข้ารับการสรรหาและเลือกสรรครั้งนี้เป็นโมฆะสำหรับผู้นั้นตั้งแต่ต้นและไม่มีสิทธิได้รับการบรรจุเป็นพนักงานจ้าง และจะไม่คืนค่าธรรมเนียมในการสมัครสอบ</w:t>
      </w:r>
    </w:p>
    <w:p w:rsidR="0081524D" w:rsidRDefault="0081524D" w:rsidP="00876075">
      <w:pPr>
        <w:pStyle w:val="a3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ind w:left="0"/>
        <w:jc w:val="thaiDistribute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026587" w:rsidRDefault="00026587" w:rsidP="0081524D">
      <w:pPr>
        <w:pStyle w:val="a3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ind w:left="0"/>
        <w:jc w:val="thaiDistribute"/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Pr="0081524D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4.</w:t>
      </w:r>
      <w:r w:rsidR="00337966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การประกาศรายชื่อผู้มีสิทธิเข้ารับการเลือกสรร วันเวลา สถานที่</w:t>
      </w:r>
    </w:p>
    <w:p w:rsidR="00337966" w:rsidRPr="00337966" w:rsidRDefault="00337966" w:rsidP="0081524D">
      <w:pPr>
        <w:pStyle w:val="a3"/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ind w:left="0"/>
        <w:jc w:val="thaiDistribute"/>
        <w:rPr>
          <w:rFonts w:ascii="TH SarabunIT๙" w:eastAsiaTheme="minorHAnsi" w:hAnsi="TH SarabunIT๙" w:cs="TH SarabunIT๙"/>
          <w:noProof w:val="0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               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เทศบาลตำบลเกาะเพชร จะทำการประกาศรายชื่อผู้มีสิทธิเข้ารับการเลือกสรร </w:t>
      </w:r>
      <w:r w:rsidRPr="00337966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ในวันที่ 18 มีนาคม 2562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ณ สำนักงานเทศบาลตำบลเกาะเพชร </w:t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และทางเว็บไซต์ </w:t>
      </w:r>
      <w:hyperlink r:id="rId9" w:history="1">
        <w:r w:rsidRPr="000F2EAB">
          <w:rPr>
            <w:rStyle w:val="a6"/>
            <w:rFonts w:ascii="TH NiramitIT๙" w:hAnsi="TH NiramitIT๙" w:cs="TH NiramitIT๙"/>
            <w:color w:val="auto"/>
            <w:sz w:val="32"/>
            <w:szCs w:val="32"/>
          </w:rPr>
          <w:t>www.kohpetcity.go.th</w:t>
        </w:r>
      </w:hyperlink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เป็นหน้าที่ของผู้สมัครจะต้องไปตรวจดูรายชื่อเอง และจะทำการสรรหา</w:t>
      </w:r>
      <w:r w:rsidRPr="00337966"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>ในวันที่ 22 มีนาคม 2562 เวลา 09.00 น.</w:t>
      </w:r>
      <w:r w:rsidRPr="00337966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ณ สำนักงานเทศบาลตำบลเกาะเพชร</w:t>
      </w:r>
    </w:p>
    <w:p w:rsidR="00A000E5" w:rsidRDefault="006F7EF0" w:rsidP="0081524D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ab/>
      </w:r>
      <w:r w:rsidR="0081524D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5</w:t>
      </w:r>
      <w:r w:rsidR="00A000E5">
        <w:rPr>
          <w:rFonts w:ascii="TH NiramitIT๙" w:eastAsiaTheme="minorHAnsi" w:hAnsi="TH NiramitIT๙" w:cs="TH NiramitIT๙"/>
          <w:noProof w:val="0"/>
          <w:sz w:val="32"/>
          <w:szCs w:val="32"/>
        </w:rPr>
        <w:t>.</w:t>
      </w:r>
      <w:r w:rsidR="00A000E5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หลักเกณฑ์และวิธีการสรรหาและเลือกสรร</w:t>
      </w:r>
    </w:p>
    <w:p w:rsidR="00031435" w:rsidRPr="006E30B5" w:rsidRDefault="00A000E5" w:rsidP="0081524D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ED4214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เทศบาลตำบลเกาะเพชร จะทำการสอบคัดเลือกภาคความเหมาะสมกับตำแหน่ง โดยว</w:t>
      </w:r>
      <w:r w:rsidR="00192D6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ิธี</w:t>
      </w:r>
      <w:r w:rsidR="00ED4214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ประเมิน</w:t>
      </w:r>
      <w:r w:rsidR="00192D6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ผู้เข้าสอบ และการสอบสัมภาษณ์ เช่น ความรู้ที่อาจใช้เป็นประโยชน์ในการปฏิบัติหน้าที่ ความสามารถ ประสบการณ์ ท่วงทีวาจา อารมณ์ ทัศนคติ การปรับตัวเข้ากับเพื่อนร่วมงานทั้งสั</w:t>
      </w:r>
      <w:r w:rsidR="004B5E6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งคมและสิ่งแวดล้อม ความคิดริเริ่มสร้างสรรค์ เชาว์ปัญญา และบุคลิกภาพอย่างอื่น เป็นต้น</w:t>
      </w:r>
      <w:r w:rsidR="00E158CF" w:rsidRPr="006E30B5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</w:t>
      </w:r>
    </w:p>
    <w:p w:rsidR="00834839" w:rsidRDefault="00834839" w:rsidP="0081524D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81524D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6</w:t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.เกณฑ์การตัดสิน</w:t>
      </w:r>
    </w:p>
    <w:p w:rsidR="00834839" w:rsidRDefault="0081524D" w:rsidP="0083483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noProof w:val="0"/>
          <w:sz w:val="32"/>
          <w:szCs w:val="32"/>
          <w:cs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A511F2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ผู้ผ่านการสรรหาและเลือกสรร จะต้องเป็นผู้ได้คะแนนสอบไม่ต่ำกว่าร้อยละ 60</w:t>
      </w:r>
    </w:p>
    <w:p w:rsidR="006E30B5" w:rsidRDefault="00350B30" w:rsidP="0083483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  <w:t xml:space="preserve"> </w:t>
      </w:r>
      <w:r w:rsidR="006E30B5">
        <w:rPr>
          <w:rFonts w:ascii="TH NiramitIT๙" w:eastAsiaTheme="minorHAnsi" w:hAnsi="TH NiramitIT๙" w:cs="TH NiramitIT๙"/>
          <w:noProof w:val="0"/>
          <w:sz w:val="32"/>
          <w:szCs w:val="32"/>
        </w:rPr>
        <w:t xml:space="preserve">                                                              </w:t>
      </w:r>
    </w:p>
    <w:p w:rsidR="00E96BE0" w:rsidRDefault="004D1082" w:rsidP="0083483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b/>
          <w:bCs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E96BE0" w:rsidRPr="00E96BE0"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>7.</w:t>
      </w:r>
      <w:r w:rsidR="00BB3DDF" w:rsidRPr="00E96BE0"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>ประกาศรายชื่อผู้ผ่านการ</w:t>
      </w:r>
      <w:r w:rsidR="00E96BE0"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>เลือกสรร</w:t>
      </w:r>
    </w:p>
    <w:p w:rsidR="004D1082" w:rsidRDefault="00E96BE0" w:rsidP="00B8736F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ab/>
      </w:r>
      <w:r w:rsidR="00BB3DDF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</w:t>
      </w:r>
      <w:r w:rsidR="00796F88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เทศบาลตำบลเกาะเพชร จะประกาศรายชื่อผู้ผ่านการ</w:t>
      </w:r>
      <w:r w:rsidR="00A511F2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สรรหาและ</w:t>
      </w:r>
      <w:r w:rsidR="00796F88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เลือกสรร </w:t>
      </w:r>
      <w:r w:rsidR="004B5E6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ตามลำดับคะแนนที่สอบได้ </w:t>
      </w:r>
      <w:r w:rsidR="00796F88" w:rsidRPr="00E83E60"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 xml:space="preserve">ในวันที่ </w:t>
      </w:r>
      <w:r w:rsidR="004B5E61" w:rsidRPr="00E83E60"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>25 มีนาคม 2562</w:t>
      </w:r>
      <w:r w:rsidR="00796F88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ณ เทศบาลตำบลเกาะเพชร และทางเว็บไซต์ </w:t>
      </w:r>
      <w:hyperlink r:id="rId10" w:history="1">
        <w:r w:rsidR="00796F88" w:rsidRPr="000F2EAB">
          <w:rPr>
            <w:rStyle w:val="a6"/>
            <w:rFonts w:ascii="TH NiramitIT๙" w:hAnsi="TH NiramitIT๙" w:cs="TH NiramitIT๙"/>
            <w:color w:val="auto"/>
            <w:sz w:val="32"/>
            <w:szCs w:val="32"/>
          </w:rPr>
          <w:t>www.kohpetcity.go.th</w:t>
        </w:r>
      </w:hyperlink>
    </w:p>
    <w:p w:rsidR="004B5E61" w:rsidRDefault="004B5E61" w:rsidP="00834839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noProof w:val="0"/>
          <w:sz w:val="32"/>
          <w:szCs w:val="32"/>
        </w:rPr>
      </w:pPr>
    </w:p>
    <w:p w:rsidR="00BB3DDF" w:rsidRDefault="00BB3DDF" w:rsidP="00796F88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 w:rsidRPr="000F2EA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lastRenderedPageBreak/>
        <w:tab/>
      </w:r>
      <w:r w:rsidR="00FB6C3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                                           </w:t>
      </w:r>
      <w:r w:rsidR="00FB6C3E">
        <w:rPr>
          <w:rFonts w:ascii="TH NiramitIT๙" w:eastAsiaTheme="minorHAnsi" w:hAnsi="TH NiramitIT๙" w:cs="TH NiramitIT๙"/>
          <w:noProof w:val="0"/>
          <w:sz w:val="32"/>
          <w:szCs w:val="32"/>
        </w:rPr>
        <w:t>-4-</w:t>
      </w:r>
    </w:p>
    <w:p w:rsidR="00BB3DDF" w:rsidRDefault="00BB3DDF" w:rsidP="00BB3DDF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NiramitIT๙" w:eastAsiaTheme="minorHAnsi" w:hAnsi="TH NiramitIT๙" w:cs="TH NiramitIT๙"/>
          <w:b/>
          <w:bCs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796F88">
        <w:rPr>
          <w:rFonts w:ascii="TH NiramitIT๙" w:eastAsiaTheme="minorHAnsi" w:hAnsi="TH NiramitIT๙" w:cs="TH NiramitIT๙"/>
          <w:b/>
          <w:bCs/>
          <w:noProof w:val="0"/>
          <w:sz w:val="32"/>
          <w:szCs w:val="32"/>
        </w:rPr>
        <w:t>8.</w:t>
      </w:r>
      <w:r w:rsidR="00796F88"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>การขึ้นบัญชีผู้ผ่านการเลือกสรร</w:t>
      </w:r>
    </w:p>
    <w:p w:rsidR="00784D54" w:rsidRDefault="00796F88" w:rsidP="004B5E6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b/>
          <w:bCs/>
          <w:noProof w:val="0"/>
          <w:sz w:val="32"/>
          <w:szCs w:val="32"/>
          <w:cs/>
        </w:rPr>
        <w:tab/>
        <w:t xml:space="preserve">    </w:t>
      </w:r>
      <w:r w:rsidR="004B5E61" w:rsidRPr="004B5E6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เทศบาลตำบลเกาะเพชร จะขึ้นบัญชีผู้</w:t>
      </w:r>
      <w:r w:rsidR="004B5E6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ผ่านการเลือกสรร ไม่เกิน 1 ปี นับแต่วันที่ได้มีการจ้างในตำแหน่งที่ว่างแล้ว และผู้ผ่านการเลือกสรรจะถูกยกเลิกการขึ้นบัญชีเมื่อมีกรณีใดกรณีหนึ่งดังนี้</w:t>
      </w:r>
    </w:p>
    <w:p w:rsidR="004B5E61" w:rsidRDefault="004B5E61" w:rsidP="004B5E6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  <w:t xml:space="preserve"> 1.มีการประกาศขึ้นบัญชีใหม่</w:t>
      </w:r>
    </w:p>
    <w:p w:rsidR="004B5E61" w:rsidRDefault="004B5E61" w:rsidP="004B5E6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  <w:t xml:space="preserve"> 2.ผู้นั้นขอสละสิทธิ์ในการจ้างให้ดำรางตำแหน่งที่ผ่านการเลือกสรร</w:t>
      </w:r>
    </w:p>
    <w:p w:rsidR="004B5E61" w:rsidRDefault="004B5E61" w:rsidP="00E83E6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jc w:val="thaiDistribute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  <w:t>9.การแต่งตั้งผู้ผ่านการเลือกสรร</w:t>
      </w:r>
    </w:p>
    <w:p w:rsidR="004B5E61" w:rsidRPr="004B5E61" w:rsidRDefault="004B5E61" w:rsidP="004B5E61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thaiDistribute"/>
        <w:rPr>
          <w:rFonts w:ascii="TH NiramitIT๙" w:eastAsiaTheme="minorHAnsi" w:hAnsi="TH NiramitIT๙" w:cs="TH NiramitIT๙"/>
          <w:noProof w:val="0"/>
          <w:sz w:val="32"/>
          <w:szCs w:val="32"/>
          <w:cs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  <w:t xml:space="preserve">เทศบาลตำบลเกาะเพชร จะทำสัญญาจ้างผู้ผ่านการเลือกสรรตามลำดับที่ในบัญชีผู้ผ่านการเลือกสรรได้เป็นพนักงานจ้างของเทศบาลตำบลเกาะเพชร </w:t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ตามที่เทศบาลตำบลเกาะเพชร</w:t>
      </w:r>
      <w:r w:rsidR="00BE0FA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กำหนดต่อไป</w:t>
      </w:r>
    </w:p>
    <w:p w:rsidR="00A6051B" w:rsidRDefault="00F515E5" w:rsidP="008544BE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8544BE">
        <w:rPr>
          <w:rFonts w:ascii="TH NiramitIT๙" w:eastAsiaTheme="minorHAnsi" w:hAnsi="TH NiramitIT๙" w:cs="TH NiramitIT๙"/>
          <w:noProof w:val="0"/>
          <w:sz w:val="32"/>
          <w:szCs w:val="32"/>
        </w:rPr>
        <w:t xml:space="preserve">     </w:t>
      </w:r>
      <w:r w:rsidR="00A6051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จึงประกาศให้ทราบโดยทั่วกัน</w:t>
      </w:r>
    </w:p>
    <w:p w:rsidR="00317788" w:rsidRDefault="00A6051B" w:rsidP="004535E2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</w:t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ab/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 </w:t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ประกาศ ณ วันที่    </w:t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26</w:t>
      </w:r>
      <w:r w:rsidR="002B36B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</w:t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กุมภาพันธ์</w:t>
      </w:r>
      <w:r w:rsidR="002B36B1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256</w:t>
      </w:r>
      <w:r w:rsidR="008544BE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>2</w:t>
      </w:r>
      <w:r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</w:t>
      </w:r>
    </w:p>
    <w:p w:rsidR="00A6051B" w:rsidRDefault="00244460" w:rsidP="00362637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  <w:r>
        <w:rPr>
          <w:rFonts w:ascii="TH NiramitIT๙" w:eastAsiaTheme="minorHAnsi" w:hAnsi="TH NiramitIT๙" w:cs="TH NiramitIT๙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DC60099" wp14:editId="7011D07C">
            <wp:simplePos x="0" y="0"/>
            <wp:positionH relativeFrom="column">
              <wp:posOffset>2167890</wp:posOffset>
            </wp:positionH>
            <wp:positionV relativeFrom="paragraph">
              <wp:posOffset>137160</wp:posOffset>
            </wp:positionV>
            <wp:extent cx="103187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135" y="21268"/>
                <wp:lineTo x="21135" y="0"/>
                <wp:lineTo x="0" y="0"/>
              </wp:wrapPolygon>
            </wp:wrapTight>
            <wp:docPr id="1" name="รูปภาพ 1" descr="C:\Users\KP260\Documents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P260\Documents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51B">
        <w:rPr>
          <w:rFonts w:ascii="TH NiramitIT๙" w:eastAsiaTheme="minorHAnsi" w:hAnsi="TH NiramitIT๙" w:cs="TH NiramitIT๙" w:hint="cs"/>
          <w:noProof w:val="0"/>
          <w:sz w:val="32"/>
          <w:szCs w:val="32"/>
          <w:cs/>
        </w:rPr>
        <w:t xml:space="preserve">          </w:t>
      </w:r>
    </w:p>
    <w:p w:rsidR="00244460" w:rsidRDefault="00244460" w:rsidP="00362637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before="240"/>
        <w:rPr>
          <w:rFonts w:ascii="TH NiramitIT๙" w:eastAsiaTheme="minorHAnsi" w:hAnsi="TH NiramitIT๙" w:cs="TH NiramitIT๙"/>
          <w:noProof w:val="0"/>
          <w:sz w:val="32"/>
          <w:szCs w:val="32"/>
        </w:rPr>
      </w:pPr>
    </w:p>
    <w:p w:rsidR="00DD6197" w:rsidRDefault="00DD6197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                                </w:t>
      </w:r>
      <w:r w:rsidR="0036263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(นายเดชา  แก้วเจริญ)</w:t>
      </w:r>
    </w:p>
    <w:p w:rsidR="00DD6197" w:rsidRDefault="00DD6197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                                    </w:t>
      </w:r>
      <w:r w:rsidR="006E30B5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นายกเทศมนตรีตำบลเกาะเพชร</w:t>
      </w: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8544BE" w:rsidRDefault="008544BE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826ED0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ภาคผนวก ก.</w:t>
      </w:r>
    </w:p>
    <w:p w:rsidR="00826ED0" w:rsidRDefault="00826ED0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แนบท้ายประกาศเทศบาลตำบลเกาะเพชร ลงวันที่  </w:t>
      </w:r>
      <w:r w:rsidR="00061EE7"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26 กุมภาพันธ์</w:t>
      </w: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    2562</w:t>
      </w:r>
    </w:p>
    <w:p w:rsidR="00826ED0" w:rsidRDefault="00826ED0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>เรื่อง</w:t>
      </w:r>
      <w:r>
        <w:rPr>
          <w:rFonts w:ascii="TH SarabunIT๙" w:eastAsiaTheme="minorHAnsi" w:hAnsi="TH SarabunIT๙" w:cs="TH SarabunIT๙" w:hint="cs"/>
          <w:b/>
          <w:bCs/>
          <w:noProof w:val="0"/>
          <w:sz w:val="32"/>
          <w:szCs w:val="32"/>
          <w:cs/>
        </w:rPr>
        <w:t xml:space="preserve"> รับสมัครบุคคลเพื่อสรรหาและเลือกสรรบุคคลเป็นพนักงานจ้าง ประจำปีงบประมาณ 256</w:t>
      </w:r>
      <w:r>
        <w:rPr>
          <w:rFonts w:ascii="TH SarabunIT๙" w:eastAsiaTheme="minorHAnsi" w:hAnsi="TH SarabunIT๙" w:cs="TH SarabunIT๙"/>
          <w:b/>
          <w:bCs/>
          <w:noProof w:val="0"/>
          <w:sz w:val="32"/>
          <w:szCs w:val="32"/>
        </w:rPr>
        <w:t>2</w:t>
      </w:r>
    </w:p>
    <w:p w:rsidR="00826ED0" w:rsidRDefault="00826ED0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</w:rPr>
        <w:t>***************************************************************</w:t>
      </w:r>
    </w:p>
    <w:p w:rsidR="00826ED0" w:rsidRPr="00826ED0" w:rsidRDefault="00826ED0" w:rsidP="00826ED0">
      <w:pPr>
        <w:pStyle w:val="a8"/>
        <w:spacing w:before="240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826ED0">
        <w:rPr>
          <w:rFonts w:ascii="TH SarabunIT๙" w:eastAsiaTheme="minorHAnsi" w:hAnsi="TH SarabunIT๙" w:cs="TH SarabunIT๙"/>
          <w:noProof w:val="0"/>
          <w:sz w:val="32"/>
          <w:szCs w:val="32"/>
        </w:rPr>
        <w:t>1.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พนักงานจ้างทั่วไป </w:t>
      </w:r>
      <w:r w:rsidRPr="00826E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ตำแหน่งคนงาน  จำนวน  </w:t>
      </w:r>
      <w:r w:rsidR="00DA13D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3</w:t>
      </w:r>
      <w:r w:rsidRPr="00826ED0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26E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อัตรา</w:t>
      </w:r>
    </w:p>
    <w:p w:rsidR="00826ED0" w:rsidRPr="00826ED0" w:rsidRDefault="00826ED0" w:rsidP="00826ED0">
      <w:pPr>
        <w:pStyle w:val="a8"/>
        <w:spacing w:before="240"/>
        <w:rPr>
          <w:rFonts w:ascii="TH SarabunIT๙" w:eastAsia="Cordia New" w:hAnsi="TH SarabunIT๙" w:cs="TH SarabunIT๙"/>
          <w:sz w:val="32"/>
          <w:szCs w:val="32"/>
        </w:rPr>
      </w:pPr>
      <w:r w:rsidRPr="00826ED0">
        <w:rPr>
          <w:rFonts w:ascii="TH SarabunIT๙" w:eastAsia="Cordia New" w:hAnsi="TH SarabunIT๙" w:cs="TH SarabunIT๙" w:hint="cs"/>
          <w:b/>
          <w:bCs/>
          <w:noProof w:val="0"/>
          <w:sz w:val="32"/>
          <w:szCs w:val="32"/>
          <w:cs/>
        </w:rPr>
        <w:t xml:space="preserve">   1.1 </w:t>
      </w:r>
      <w:r w:rsidRPr="00826ED0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คุณสมบัติเฉพาะสำหรับตำแหน่ง</w:t>
      </w:r>
      <w:r w:rsidRPr="00826ED0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826ED0" w:rsidRDefault="00826ED0" w:rsidP="00826ED0">
      <w:pPr>
        <w:rPr>
          <w:rFonts w:ascii="TH SarabunIT๙" w:eastAsia="Cordia New" w:hAnsi="TH SarabunIT๙" w:cs="TH SarabunIT๙"/>
          <w:noProof w:val="0"/>
          <w:sz w:val="32"/>
          <w:szCs w:val="32"/>
        </w:rPr>
      </w:pP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 xml:space="preserve">        </w:t>
      </w:r>
      <w:r w:rsidR="00B82F2C"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>1.</w:t>
      </w: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 xml:space="preserve"> </w:t>
      </w: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มีความสามารถเหมาะสมในการปฏิบัติงานในหน้าที่</w:t>
      </w:r>
    </w:p>
    <w:p w:rsidR="00B82F2C" w:rsidRPr="00826ED0" w:rsidRDefault="00B82F2C" w:rsidP="00826ED0">
      <w:pPr>
        <w:rPr>
          <w:rFonts w:ascii="TH SarabunIT๙" w:eastAsia="Cordia New" w:hAnsi="TH SarabunIT๙" w:cs="TH SarabunIT๙"/>
          <w:noProof w:val="0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 w:val="0"/>
          <w:sz w:val="32"/>
          <w:szCs w:val="32"/>
        </w:rPr>
        <w:t xml:space="preserve">        2. </w:t>
      </w: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>สามารถขับรถยนต์และมีใบอนุญาตขับขี่รถยนต์</w:t>
      </w:r>
    </w:p>
    <w:p w:rsidR="00826ED0" w:rsidRPr="00826ED0" w:rsidRDefault="00826ED0" w:rsidP="00826ED0">
      <w:pPr>
        <w:spacing w:before="120"/>
        <w:rPr>
          <w:rFonts w:ascii="TH SarabunIT๙" w:eastAsia="Cordia New" w:hAnsi="TH SarabunIT๙" w:cs="TH SarabunIT๙"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 w:hint="cs"/>
          <w:b/>
          <w:bCs/>
          <w:noProof w:val="0"/>
          <w:sz w:val="32"/>
          <w:szCs w:val="32"/>
          <w:cs/>
        </w:rPr>
        <w:t xml:space="preserve">   1.2 </w:t>
      </w:r>
      <w:r w:rsidRPr="00826ED0">
        <w:rPr>
          <w:rFonts w:ascii="TH SarabunIT๙" w:eastAsia="Cordia New" w:hAnsi="TH SarabunIT๙" w:cs="TH SarabunIT๙"/>
          <w:b/>
          <w:bCs/>
          <w:noProof w:val="0"/>
          <w:sz w:val="32"/>
          <w:szCs w:val="32"/>
          <w:cs/>
        </w:rPr>
        <w:t>ลักษณะงานที่ปฏิบัติ</w:t>
      </w:r>
    </w:p>
    <w:p w:rsidR="00826ED0" w:rsidRPr="00826ED0" w:rsidRDefault="00826ED0" w:rsidP="00826ED0">
      <w:pPr>
        <w:rPr>
          <w:rFonts w:ascii="TH SarabunIT๙" w:eastAsia="Cordia New" w:hAnsi="TH SarabunIT๙" w:cs="TH SarabunIT๙"/>
          <w:noProof w:val="0"/>
          <w:sz w:val="32"/>
          <w:szCs w:val="32"/>
        </w:rPr>
      </w:pP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 xml:space="preserve">         </w:t>
      </w: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ปฏิบัติงานภาคสนาม งานบริการ งานนโยบายเร่งด่วน และงานที่ต้องใช้แรงงาน เช่น</w:t>
      </w:r>
    </w:p>
    <w:p w:rsidR="00826ED0" w:rsidRPr="00826ED0" w:rsidRDefault="00826ED0" w:rsidP="00826ED0">
      <w:pPr>
        <w:ind w:firstLine="720"/>
        <w:rPr>
          <w:rFonts w:ascii="TH SarabunIT๙" w:eastAsia="Cordia New" w:hAnsi="TH SarabunIT๙" w:cs="TH SarabunIT๙"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b/>
          <w:bCs/>
          <w:noProof w:val="0"/>
          <w:sz w:val="32"/>
          <w:szCs w:val="32"/>
          <w:cs/>
        </w:rPr>
        <w:t>-</w:t>
      </w: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งานซ่อมบำรุงถนน ตัดต้นไม้ ตัดหญ้า ซ่อมเครื่องหมายจราจร ที่อยู่ในความรับผิดชอบของ</w:t>
      </w: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>เทศบาลตำบลเกาะเพชร</w:t>
      </w:r>
    </w:p>
    <w:p w:rsidR="00826ED0" w:rsidRPr="00826ED0" w:rsidRDefault="00826ED0" w:rsidP="00826ED0">
      <w:pPr>
        <w:ind w:firstLine="720"/>
        <w:rPr>
          <w:rFonts w:ascii="TH SarabunIT๙" w:eastAsia="Cordia New" w:hAnsi="TH SarabunIT๙" w:cs="TH SarabunIT๙"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-งานซ่อมอาคารสถานที่ และสิ่งปลูกสร้างต่างๆ</w:t>
      </w:r>
    </w:p>
    <w:p w:rsidR="00826ED0" w:rsidRPr="00826ED0" w:rsidRDefault="00826ED0" w:rsidP="00826ED0">
      <w:pPr>
        <w:ind w:firstLine="720"/>
        <w:rPr>
          <w:rFonts w:ascii="TH SarabunIT๙" w:eastAsia="Cordia New" w:hAnsi="TH SarabunIT๙" w:cs="TH SarabunIT๙"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-งานบริการทั่วไป เช่น จัดสถานที่  กางเต็นท์ ติดตั้งเวที ขนย้ายสิ่งของ ฯลฯ</w:t>
      </w:r>
    </w:p>
    <w:p w:rsidR="00826ED0" w:rsidRDefault="00826ED0" w:rsidP="00826ED0">
      <w:pPr>
        <w:ind w:firstLine="720"/>
        <w:rPr>
          <w:rFonts w:ascii="TH SarabunIT๙" w:eastAsia="Cordia New" w:hAnsi="TH SarabunIT๙" w:cs="TH SarabunIT๙"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-งานช่วยปฏิบัติงานในการสำรวจโครงการ</w:t>
      </w:r>
    </w:p>
    <w:p w:rsidR="00B82F2C" w:rsidRPr="00826ED0" w:rsidRDefault="00B82F2C" w:rsidP="00826ED0">
      <w:pPr>
        <w:ind w:firstLine="720"/>
        <w:rPr>
          <w:rFonts w:ascii="TH SarabunIT๙" w:eastAsia="Cordia New" w:hAnsi="TH SarabunIT๙" w:cs="TH SarabunIT๙"/>
          <w:noProof w:val="0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 w:val="0"/>
          <w:sz w:val="32"/>
          <w:szCs w:val="32"/>
        </w:rPr>
        <w:t xml:space="preserve">- </w:t>
      </w: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>งานจัดเก็บขยะมูลฝอย</w:t>
      </w:r>
    </w:p>
    <w:p w:rsidR="00826ED0" w:rsidRPr="00826ED0" w:rsidRDefault="00826ED0" w:rsidP="00826ED0">
      <w:pPr>
        <w:ind w:firstLine="720"/>
        <w:rPr>
          <w:rFonts w:ascii="TH SarabunIT๙" w:eastAsia="Cordia New" w:hAnsi="TH SarabunIT๙" w:cs="TH SarabunIT๙"/>
          <w:b/>
          <w:bCs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>-งานอื่น ๆ ที่เกี่ยวข้องกับภารกิจและผู้บังคับบัญชามอบหมาย</w:t>
      </w:r>
    </w:p>
    <w:p w:rsidR="00826ED0" w:rsidRPr="00826ED0" w:rsidRDefault="00826ED0" w:rsidP="00826ED0">
      <w:pPr>
        <w:spacing w:before="240"/>
        <w:rPr>
          <w:rFonts w:ascii="TH SarabunIT๙" w:eastAsia="Cordia New" w:hAnsi="TH SarabunIT๙" w:cs="TH SarabunIT๙"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b/>
          <w:bCs/>
          <w:noProof w:val="0"/>
          <w:sz w:val="32"/>
          <w:szCs w:val="32"/>
          <w:u w:val="single"/>
          <w:cs/>
        </w:rPr>
        <w:t>ระยะเวลาการจ้าง</w:t>
      </w: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 xml:space="preserve">   ระยะเวลาการจ้างไม่เกิน 1 ปี</w:t>
      </w:r>
    </w:p>
    <w:p w:rsidR="00826ED0" w:rsidRDefault="00826ED0" w:rsidP="00826ED0">
      <w:pPr>
        <w:spacing w:before="240"/>
        <w:rPr>
          <w:rFonts w:ascii="TH SarabunIT๙" w:eastAsia="Cordia New" w:hAnsi="TH SarabunIT๙" w:cs="TH SarabunIT๙"/>
          <w:b/>
          <w:bCs/>
          <w:noProof w:val="0"/>
          <w:sz w:val="32"/>
          <w:szCs w:val="32"/>
        </w:rPr>
      </w:pPr>
      <w:r w:rsidRPr="00826ED0">
        <w:rPr>
          <w:rFonts w:ascii="TH SarabunIT๙" w:eastAsia="Cordia New" w:hAnsi="TH SarabunIT๙" w:cs="TH SarabunIT๙"/>
          <w:b/>
          <w:bCs/>
          <w:noProof w:val="0"/>
          <w:sz w:val="32"/>
          <w:szCs w:val="32"/>
          <w:u w:val="single"/>
          <w:cs/>
        </w:rPr>
        <w:t>อัตราค่าตอบแทน</w:t>
      </w: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 xml:space="preserve">  อัตราค่าตอบแทนเดือนละ </w:t>
      </w:r>
      <w:r w:rsidRPr="00826ED0"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>9,000</w:t>
      </w:r>
      <w:r w:rsidRPr="00826ED0">
        <w:rPr>
          <w:rFonts w:ascii="TH SarabunIT๙" w:eastAsia="Cordia New" w:hAnsi="TH SarabunIT๙" w:cs="TH SarabunIT๙"/>
          <w:noProof w:val="0"/>
          <w:sz w:val="32"/>
          <w:szCs w:val="32"/>
          <w:cs/>
        </w:rPr>
        <w:t xml:space="preserve"> บาท</w:t>
      </w:r>
    </w:p>
    <w:p w:rsidR="002B7FA7" w:rsidRDefault="002B7FA7" w:rsidP="00021E54">
      <w:pPr>
        <w:rPr>
          <w:rFonts w:ascii="TH SarabunIT๙" w:eastAsia="Cordia New" w:hAnsi="TH SarabunIT๙" w:cs="TH SarabunIT๙"/>
          <w:noProof w:val="0"/>
          <w:sz w:val="32"/>
          <w:szCs w:val="32"/>
          <w:cs/>
        </w:rPr>
      </w:pPr>
    </w:p>
    <w:p w:rsidR="00A04DEC" w:rsidRPr="00826ED0" w:rsidRDefault="00A04DEC" w:rsidP="00021E54">
      <w:pPr>
        <w:rPr>
          <w:rFonts w:ascii="TH SarabunIT๙" w:eastAsia="Cordia New" w:hAnsi="TH SarabunIT๙" w:cs="TH SarabunIT๙"/>
          <w:noProof w:val="0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noProof w:val="0"/>
          <w:sz w:val="32"/>
          <w:szCs w:val="32"/>
          <w:cs/>
        </w:rPr>
        <w:tab/>
      </w:r>
    </w:p>
    <w:p w:rsidR="00826ED0" w:rsidRDefault="00826ED0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A23AFD" w:rsidRDefault="00A23AFD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A23AFD" w:rsidRDefault="00A23AFD" w:rsidP="00826ED0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4535E2" w:rsidRDefault="004535E2" w:rsidP="008C3F44">
      <w:pPr>
        <w:tabs>
          <w:tab w:val="left" w:pos="1134"/>
          <w:tab w:val="left" w:pos="1418"/>
          <w:tab w:val="left" w:pos="1843"/>
        </w:tabs>
        <w:autoSpaceDE w:val="0"/>
        <w:autoSpaceDN w:val="0"/>
        <w:adjustRightInd w:val="0"/>
        <w:rPr>
          <w:rFonts w:ascii="TH SarabunIT๙" w:eastAsiaTheme="minorHAnsi" w:hAnsi="TH SarabunIT๙" w:cs="TH SarabunIT๙"/>
          <w:noProof w:val="0"/>
          <w:sz w:val="32"/>
          <w:szCs w:val="32"/>
        </w:rPr>
      </w:pPr>
    </w:p>
    <w:p w:rsidR="00FF7F23" w:rsidRDefault="00A23AFD" w:rsidP="007E1AB5">
      <w:pPr>
        <w:autoSpaceDE w:val="0"/>
        <w:autoSpaceDN w:val="0"/>
        <w:adjustRightInd w:val="0"/>
        <w:jc w:val="center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 w:hint="cs"/>
          <w:noProof w:val="0"/>
          <w:sz w:val="32"/>
          <w:szCs w:val="32"/>
          <w:cs/>
        </w:rPr>
        <w:t xml:space="preserve"> </w:t>
      </w:r>
    </w:p>
    <w:p w:rsidR="000A77B8" w:rsidRDefault="000A77B8">
      <w:pPr>
        <w:spacing w:after="200" w:line="276" w:lineRule="auto"/>
        <w:rPr>
          <w:rFonts w:ascii="TH SarabunIT๙" w:eastAsiaTheme="minorHAnsi" w:hAnsi="TH SarabunIT๙" w:cs="TH SarabunIT๙"/>
          <w:noProof w:val="0"/>
          <w:sz w:val="32"/>
          <w:szCs w:val="32"/>
        </w:rPr>
      </w:pPr>
      <w:r>
        <w:rPr>
          <w:rFonts w:ascii="TH SarabunIT๙" w:eastAsiaTheme="minorHAnsi" w:hAnsi="TH SarabunIT๙" w:cs="TH SarabunIT๙"/>
          <w:noProof w:val="0"/>
          <w:sz w:val="32"/>
          <w:szCs w:val="32"/>
          <w:cs/>
        </w:rPr>
        <w:br w:type="page"/>
      </w:r>
      <w:bookmarkStart w:id="0" w:name="_GoBack"/>
      <w:bookmarkEnd w:id="0"/>
    </w:p>
    <w:sectPr w:rsidR="000A77B8" w:rsidSect="00C366FB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281A"/>
    <w:multiLevelType w:val="multilevel"/>
    <w:tmpl w:val="362203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">
    <w:nsid w:val="09970BC6"/>
    <w:multiLevelType w:val="hybridMultilevel"/>
    <w:tmpl w:val="11A8CF14"/>
    <w:lvl w:ilvl="0" w:tplc="BF20BF3C">
      <w:start w:val="1"/>
      <w:numFmt w:val="decimal"/>
      <w:lvlText w:val="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>
    <w:nsid w:val="0E811D2B"/>
    <w:multiLevelType w:val="multilevel"/>
    <w:tmpl w:val="362203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3">
    <w:nsid w:val="58102E14"/>
    <w:multiLevelType w:val="hybridMultilevel"/>
    <w:tmpl w:val="8116BE2C"/>
    <w:lvl w:ilvl="0" w:tplc="244CFFB6">
      <w:start w:val="1"/>
      <w:numFmt w:val="thaiLett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6B"/>
    <w:rsid w:val="00021E54"/>
    <w:rsid w:val="000228E8"/>
    <w:rsid w:val="00026587"/>
    <w:rsid w:val="00031435"/>
    <w:rsid w:val="0003475D"/>
    <w:rsid w:val="0004460B"/>
    <w:rsid w:val="00052C4E"/>
    <w:rsid w:val="000578B1"/>
    <w:rsid w:val="00061EE7"/>
    <w:rsid w:val="00085B5D"/>
    <w:rsid w:val="000A3B71"/>
    <w:rsid w:val="000A77B8"/>
    <w:rsid w:val="000C21A0"/>
    <w:rsid w:val="000D7E43"/>
    <w:rsid w:val="000E0749"/>
    <w:rsid w:val="000F2EAB"/>
    <w:rsid w:val="00106C84"/>
    <w:rsid w:val="00123CDA"/>
    <w:rsid w:val="00142BD0"/>
    <w:rsid w:val="001729D7"/>
    <w:rsid w:val="00175621"/>
    <w:rsid w:val="001758D9"/>
    <w:rsid w:val="00192D6B"/>
    <w:rsid w:val="001E2C2A"/>
    <w:rsid w:val="001F36B5"/>
    <w:rsid w:val="00212B41"/>
    <w:rsid w:val="00244460"/>
    <w:rsid w:val="00250397"/>
    <w:rsid w:val="00253F12"/>
    <w:rsid w:val="00267D11"/>
    <w:rsid w:val="00284C6A"/>
    <w:rsid w:val="002A1F22"/>
    <w:rsid w:val="002A75D1"/>
    <w:rsid w:val="002B36B1"/>
    <w:rsid w:val="002B7FA7"/>
    <w:rsid w:val="002C7AEF"/>
    <w:rsid w:val="002E2CB6"/>
    <w:rsid w:val="0030213C"/>
    <w:rsid w:val="0030332A"/>
    <w:rsid w:val="00317788"/>
    <w:rsid w:val="003307F2"/>
    <w:rsid w:val="00337966"/>
    <w:rsid w:val="00350B30"/>
    <w:rsid w:val="00356092"/>
    <w:rsid w:val="00362637"/>
    <w:rsid w:val="003C4D35"/>
    <w:rsid w:val="003D5A84"/>
    <w:rsid w:val="003E756C"/>
    <w:rsid w:val="003F5FE5"/>
    <w:rsid w:val="00445A2C"/>
    <w:rsid w:val="004535E2"/>
    <w:rsid w:val="004610F0"/>
    <w:rsid w:val="004726E3"/>
    <w:rsid w:val="004A0C73"/>
    <w:rsid w:val="004B5E61"/>
    <w:rsid w:val="004C7C47"/>
    <w:rsid w:val="004D1082"/>
    <w:rsid w:val="004F0BA3"/>
    <w:rsid w:val="00501694"/>
    <w:rsid w:val="00504B95"/>
    <w:rsid w:val="005056F6"/>
    <w:rsid w:val="00535FD9"/>
    <w:rsid w:val="0054132A"/>
    <w:rsid w:val="00563AF3"/>
    <w:rsid w:val="00587D5A"/>
    <w:rsid w:val="0059037A"/>
    <w:rsid w:val="0059553F"/>
    <w:rsid w:val="00595782"/>
    <w:rsid w:val="005C7186"/>
    <w:rsid w:val="006066A8"/>
    <w:rsid w:val="00655564"/>
    <w:rsid w:val="006B11A9"/>
    <w:rsid w:val="006B429B"/>
    <w:rsid w:val="006E30B5"/>
    <w:rsid w:val="006E5112"/>
    <w:rsid w:val="006F1367"/>
    <w:rsid w:val="006F7EF0"/>
    <w:rsid w:val="00720450"/>
    <w:rsid w:val="00763782"/>
    <w:rsid w:val="00780D19"/>
    <w:rsid w:val="00784D54"/>
    <w:rsid w:val="0079175B"/>
    <w:rsid w:val="00796F88"/>
    <w:rsid w:val="007A5597"/>
    <w:rsid w:val="007A5F08"/>
    <w:rsid w:val="007C0B5D"/>
    <w:rsid w:val="007C4A6D"/>
    <w:rsid w:val="007E1AB5"/>
    <w:rsid w:val="0081524D"/>
    <w:rsid w:val="00826ED0"/>
    <w:rsid w:val="00831285"/>
    <w:rsid w:val="00834839"/>
    <w:rsid w:val="008544BE"/>
    <w:rsid w:val="0086164C"/>
    <w:rsid w:val="008700EA"/>
    <w:rsid w:val="00876075"/>
    <w:rsid w:val="008A0A46"/>
    <w:rsid w:val="008A100E"/>
    <w:rsid w:val="008A67B1"/>
    <w:rsid w:val="008B6312"/>
    <w:rsid w:val="008B6ABE"/>
    <w:rsid w:val="008C0F08"/>
    <w:rsid w:val="008C0F1D"/>
    <w:rsid w:val="008C2B8A"/>
    <w:rsid w:val="008C3C18"/>
    <w:rsid w:val="008C3F44"/>
    <w:rsid w:val="008D2377"/>
    <w:rsid w:val="008E6611"/>
    <w:rsid w:val="008F1AA0"/>
    <w:rsid w:val="00901586"/>
    <w:rsid w:val="009108A1"/>
    <w:rsid w:val="00926126"/>
    <w:rsid w:val="0097228D"/>
    <w:rsid w:val="009810D1"/>
    <w:rsid w:val="009831E0"/>
    <w:rsid w:val="009851D4"/>
    <w:rsid w:val="009A245F"/>
    <w:rsid w:val="009A5786"/>
    <w:rsid w:val="009B0D08"/>
    <w:rsid w:val="009C426F"/>
    <w:rsid w:val="009C51C4"/>
    <w:rsid w:val="009E5D1A"/>
    <w:rsid w:val="00A000E5"/>
    <w:rsid w:val="00A04DEC"/>
    <w:rsid w:val="00A05051"/>
    <w:rsid w:val="00A23AFD"/>
    <w:rsid w:val="00A32E6B"/>
    <w:rsid w:val="00A37456"/>
    <w:rsid w:val="00A37B45"/>
    <w:rsid w:val="00A40B39"/>
    <w:rsid w:val="00A511F2"/>
    <w:rsid w:val="00A6051B"/>
    <w:rsid w:val="00A64F88"/>
    <w:rsid w:val="00A8128F"/>
    <w:rsid w:val="00AB2344"/>
    <w:rsid w:val="00AB75DE"/>
    <w:rsid w:val="00AC4C37"/>
    <w:rsid w:val="00AE4536"/>
    <w:rsid w:val="00B5047A"/>
    <w:rsid w:val="00B82F2C"/>
    <w:rsid w:val="00B8736F"/>
    <w:rsid w:val="00BA0DDD"/>
    <w:rsid w:val="00BA2A93"/>
    <w:rsid w:val="00BA5BE7"/>
    <w:rsid w:val="00BA7FA8"/>
    <w:rsid w:val="00BB3DDF"/>
    <w:rsid w:val="00BE0FAB"/>
    <w:rsid w:val="00C0432E"/>
    <w:rsid w:val="00C34A10"/>
    <w:rsid w:val="00C366FB"/>
    <w:rsid w:val="00C7099F"/>
    <w:rsid w:val="00C968DA"/>
    <w:rsid w:val="00CC647F"/>
    <w:rsid w:val="00D11FBE"/>
    <w:rsid w:val="00D46ABF"/>
    <w:rsid w:val="00D70CEB"/>
    <w:rsid w:val="00D832C1"/>
    <w:rsid w:val="00DA13D8"/>
    <w:rsid w:val="00DA2822"/>
    <w:rsid w:val="00DA54A6"/>
    <w:rsid w:val="00DD6197"/>
    <w:rsid w:val="00DD7390"/>
    <w:rsid w:val="00DF180B"/>
    <w:rsid w:val="00E00A4D"/>
    <w:rsid w:val="00E07CE6"/>
    <w:rsid w:val="00E158CF"/>
    <w:rsid w:val="00E24486"/>
    <w:rsid w:val="00E42AAD"/>
    <w:rsid w:val="00E613DA"/>
    <w:rsid w:val="00E83E60"/>
    <w:rsid w:val="00E93850"/>
    <w:rsid w:val="00E96BE0"/>
    <w:rsid w:val="00EA377E"/>
    <w:rsid w:val="00EA5A9D"/>
    <w:rsid w:val="00ED4214"/>
    <w:rsid w:val="00EE3768"/>
    <w:rsid w:val="00EE4806"/>
    <w:rsid w:val="00EE6437"/>
    <w:rsid w:val="00F06A57"/>
    <w:rsid w:val="00F3430E"/>
    <w:rsid w:val="00F4190C"/>
    <w:rsid w:val="00F46E7A"/>
    <w:rsid w:val="00F47CA8"/>
    <w:rsid w:val="00F515E5"/>
    <w:rsid w:val="00F5468D"/>
    <w:rsid w:val="00FB6C3E"/>
    <w:rsid w:val="00FB6D60"/>
    <w:rsid w:val="00FC2495"/>
    <w:rsid w:val="00FC26EB"/>
    <w:rsid w:val="00FD02E9"/>
    <w:rsid w:val="00FE7F91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B"/>
    <w:pPr>
      <w:spacing w:after="0" w:line="240" w:lineRule="auto"/>
    </w:pPr>
    <w:rPr>
      <w:rFonts w:ascii="Times New Roman" w:eastAsia="Times New Roman" w:hAnsi="Times New Roman" w:cs="Angsana New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2E6B"/>
    <w:rPr>
      <w:noProof w:val="0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A32E6B"/>
    <w:rPr>
      <w:rFonts w:ascii="Times New Roman" w:eastAsia="Times New Roman" w:hAnsi="Times New Roman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9C4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4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3F44"/>
    <w:rPr>
      <w:rFonts w:ascii="Tahoma" w:eastAsia="Times New Roman" w:hAnsi="Tahoma" w:cs="Angsana New"/>
      <w:noProof/>
      <w:sz w:val="16"/>
      <w:szCs w:val="20"/>
    </w:rPr>
  </w:style>
  <w:style w:type="character" w:styleId="a6">
    <w:name w:val="Hyperlink"/>
    <w:basedOn w:val="a0"/>
    <w:uiPriority w:val="99"/>
    <w:unhideWhenUsed/>
    <w:rsid w:val="000314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E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26ED0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826ED0"/>
    <w:rPr>
      <w:rFonts w:ascii="Times New Roman" w:eastAsia="Times New Roman" w:hAnsi="Times New Roman" w:cs="Angsana New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6B"/>
    <w:pPr>
      <w:spacing w:after="0" w:line="240" w:lineRule="auto"/>
    </w:pPr>
    <w:rPr>
      <w:rFonts w:ascii="Times New Roman" w:eastAsia="Times New Roman" w:hAnsi="Times New Roman" w:cs="Angsana New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32E6B"/>
    <w:rPr>
      <w:noProof w:val="0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A32E6B"/>
    <w:rPr>
      <w:rFonts w:ascii="Times New Roman" w:eastAsia="Times New Roman" w:hAnsi="Times New Roman" w:cs="Angsana New"/>
      <w:sz w:val="32"/>
      <w:szCs w:val="32"/>
    </w:rPr>
  </w:style>
  <w:style w:type="paragraph" w:styleId="a3">
    <w:name w:val="List Paragraph"/>
    <w:basedOn w:val="a"/>
    <w:uiPriority w:val="34"/>
    <w:qFormat/>
    <w:rsid w:val="009C4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F4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C3F44"/>
    <w:rPr>
      <w:rFonts w:ascii="Tahoma" w:eastAsia="Times New Roman" w:hAnsi="Tahoma" w:cs="Angsana New"/>
      <w:noProof/>
      <w:sz w:val="16"/>
      <w:szCs w:val="20"/>
    </w:rPr>
  </w:style>
  <w:style w:type="character" w:styleId="a6">
    <w:name w:val="Hyperlink"/>
    <w:basedOn w:val="a0"/>
    <w:uiPriority w:val="99"/>
    <w:unhideWhenUsed/>
    <w:rsid w:val="000314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E2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826ED0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826ED0"/>
    <w:rPr>
      <w:rFonts w:ascii="Times New Roman" w:eastAsia="Times New Roman" w:hAnsi="Times New Roman" w:cs="Angsana Ne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kohpetcity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hpetcity.go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367D-E6D9-41B4-9297-E1911C9F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2019-02-25T04:22:00Z</cp:lastPrinted>
  <dcterms:created xsi:type="dcterms:W3CDTF">2019-02-22T02:59:00Z</dcterms:created>
  <dcterms:modified xsi:type="dcterms:W3CDTF">2019-02-26T02:00:00Z</dcterms:modified>
</cp:coreProperties>
</file>